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A1" w:rsidRPr="00BB7D3C" w:rsidRDefault="00CC1019" w:rsidP="001B1A81">
      <w:pPr>
        <w:pStyle w:val="a3"/>
        <w:ind w:right="-1"/>
        <w:rPr>
          <w:sz w:val="26"/>
          <w:szCs w:val="28"/>
        </w:rPr>
      </w:pPr>
      <w:r w:rsidRPr="00BB7D3C">
        <w:rPr>
          <w:sz w:val="26"/>
          <w:szCs w:val="28"/>
        </w:rPr>
        <w:t>Российская Федерация</w:t>
      </w:r>
    </w:p>
    <w:p w:rsidR="00CC1019" w:rsidRPr="00BB7D3C" w:rsidRDefault="00CC1019" w:rsidP="00B57EA1">
      <w:pPr>
        <w:ind w:right="-1"/>
        <w:jc w:val="center"/>
        <w:rPr>
          <w:sz w:val="26"/>
          <w:szCs w:val="28"/>
        </w:rPr>
      </w:pPr>
      <w:r w:rsidRPr="00BB7D3C">
        <w:rPr>
          <w:sz w:val="26"/>
          <w:szCs w:val="28"/>
        </w:rPr>
        <w:t>Республика Хакасия</w:t>
      </w:r>
    </w:p>
    <w:p w:rsidR="00CC1019" w:rsidRPr="00BB7D3C" w:rsidRDefault="00CC1019" w:rsidP="00B57EA1">
      <w:pPr>
        <w:ind w:right="-1"/>
        <w:jc w:val="center"/>
        <w:rPr>
          <w:sz w:val="26"/>
          <w:szCs w:val="28"/>
        </w:rPr>
      </w:pPr>
      <w:r w:rsidRPr="00BB7D3C">
        <w:rPr>
          <w:sz w:val="26"/>
          <w:szCs w:val="28"/>
        </w:rPr>
        <w:t xml:space="preserve">Таштыпский район </w:t>
      </w:r>
    </w:p>
    <w:p w:rsidR="00CC1019" w:rsidRPr="00BB7D3C" w:rsidRDefault="00CC1019" w:rsidP="00B57EA1">
      <w:pPr>
        <w:ind w:right="-1"/>
        <w:jc w:val="center"/>
        <w:rPr>
          <w:sz w:val="26"/>
          <w:szCs w:val="28"/>
        </w:rPr>
      </w:pPr>
      <w:r w:rsidRPr="00BB7D3C">
        <w:rPr>
          <w:sz w:val="26"/>
          <w:szCs w:val="28"/>
        </w:rPr>
        <w:t>Администрация Имекского сельсовета</w:t>
      </w:r>
    </w:p>
    <w:p w:rsidR="00CC1019" w:rsidRPr="00BB7D3C" w:rsidRDefault="00CC1019" w:rsidP="00B57EA1">
      <w:pPr>
        <w:ind w:right="-1"/>
        <w:jc w:val="center"/>
        <w:rPr>
          <w:b/>
          <w:sz w:val="26"/>
          <w:szCs w:val="28"/>
        </w:rPr>
      </w:pPr>
    </w:p>
    <w:p w:rsidR="00B57EA1" w:rsidRDefault="00B57EA1" w:rsidP="003234F2">
      <w:pPr>
        <w:ind w:right="-1"/>
        <w:jc w:val="center"/>
        <w:rPr>
          <w:b/>
          <w:sz w:val="26"/>
          <w:szCs w:val="28"/>
        </w:rPr>
      </w:pPr>
      <w:r w:rsidRPr="00BB7D3C">
        <w:rPr>
          <w:b/>
          <w:sz w:val="26"/>
          <w:szCs w:val="28"/>
        </w:rPr>
        <w:t>ПОСТАНОВЛЕНИЕ</w:t>
      </w:r>
    </w:p>
    <w:p w:rsidR="00880D96" w:rsidRPr="00880D96" w:rsidRDefault="00957D00" w:rsidP="003234F2">
      <w:pPr>
        <w:ind w:right="-1"/>
        <w:jc w:val="center"/>
        <w:rPr>
          <w:sz w:val="20"/>
          <w:szCs w:val="28"/>
        </w:rPr>
      </w:pPr>
      <w:r>
        <w:rPr>
          <w:sz w:val="20"/>
          <w:szCs w:val="28"/>
        </w:rPr>
        <w:t>(в редакции постановлений</w:t>
      </w:r>
      <w:r w:rsidR="00880D96" w:rsidRPr="00880D96">
        <w:rPr>
          <w:sz w:val="20"/>
          <w:szCs w:val="28"/>
        </w:rPr>
        <w:t xml:space="preserve"> от 16.01.2014 №11</w:t>
      </w:r>
      <w:r>
        <w:rPr>
          <w:sz w:val="20"/>
          <w:szCs w:val="28"/>
        </w:rPr>
        <w:t>, от 27.02.2015 № 21</w:t>
      </w:r>
      <w:r w:rsidR="00525AE8">
        <w:rPr>
          <w:sz w:val="20"/>
          <w:szCs w:val="28"/>
        </w:rPr>
        <w:t>, от 30.05.2016 № 85</w:t>
      </w:r>
      <w:r w:rsidR="00F230B2">
        <w:rPr>
          <w:sz w:val="20"/>
          <w:szCs w:val="28"/>
        </w:rPr>
        <w:t>, от 03.11.2016 № 214</w:t>
      </w:r>
      <w:r w:rsidR="00262A14">
        <w:rPr>
          <w:sz w:val="20"/>
          <w:szCs w:val="28"/>
        </w:rPr>
        <w:t>, от 30.04.2019 № 57</w:t>
      </w:r>
      <w:r w:rsidR="008F559B">
        <w:rPr>
          <w:sz w:val="20"/>
          <w:szCs w:val="28"/>
        </w:rPr>
        <w:t>, от 13.03.2020 № 39</w:t>
      </w:r>
      <w:r w:rsidR="005201FF">
        <w:rPr>
          <w:sz w:val="20"/>
          <w:szCs w:val="28"/>
        </w:rPr>
        <w:t>, от 22.12.2022 № 124</w:t>
      </w:r>
      <w:r w:rsidR="009A40DF">
        <w:rPr>
          <w:sz w:val="20"/>
          <w:szCs w:val="28"/>
        </w:rPr>
        <w:t>, от 21.05.2024 №</w:t>
      </w:r>
      <w:r w:rsidR="00C67670">
        <w:rPr>
          <w:sz w:val="20"/>
          <w:szCs w:val="28"/>
        </w:rPr>
        <w:t>122</w:t>
      </w:r>
      <w:r w:rsidR="009A40DF">
        <w:rPr>
          <w:sz w:val="20"/>
          <w:szCs w:val="28"/>
        </w:rPr>
        <w:t>, от 16.01.2025 № 12</w:t>
      </w:r>
      <w:r w:rsidR="00880D96" w:rsidRPr="00880D96">
        <w:rPr>
          <w:sz w:val="20"/>
          <w:szCs w:val="28"/>
        </w:rPr>
        <w:t>)</w:t>
      </w:r>
    </w:p>
    <w:p w:rsidR="00E20F76" w:rsidRDefault="00E20F76" w:rsidP="00E20F76">
      <w:pPr>
        <w:ind w:right="-1"/>
        <w:rPr>
          <w:b/>
          <w:sz w:val="26"/>
          <w:szCs w:val="28"/>
        </w:rPr>
      </w:pPr>
    </w:p>
    <w:p w:rsidR="00BD7C8A" w:rsidRPr="00E20F76" w:rsidRDefault="00BD7C8A" w:rsidP="00E20F76">
      <w:pPr>
        <w:ind w:right="-1"/>
        <w:rPr>
          <w:b/>
          <w:sz w:val="26"/>
          <w:szCs w:val="28"/>
        </w:rPr>
      </w:pPr>
    </w:p>
    <w:p w:rsidR="00B57EA1" w:rsidRPr="00BB7D3C" w:rsidRDefault="00CC1019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06.12.2012                                            с. Имек                  </w:t>
      </w:r>
      <w:r w:rsidR="00E20F76">
        <w:rPr>
          <w:sz w:val="26"/>
          <w:szCs w:val="28"/>
        </w:rPr>
        <w:t xml:space="preserve">                           № 138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Об утверждении 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административного регламента 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предоставления муниципальной услуги 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«Принятие документов, а также 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>выдача решений о переводе или об отказе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 в переводе жилого помещения 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в нежилое или нежилого помещения </w:t>
      </w:r>
    </w:p>
    <w:p w:rsidR="00CC1019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>в жилое помещение</w:t>
      </w:r>
      <w:r w:rsidR="00CC1019" w:rsidRPr="00BB7D3C">
        <w:rPr>
          <w:sz w:val="26"/>
          <w:szCs w:val="28"/>
        </w:rPr>
        <w:t xml:space="preserve"> на территории</w:t>
      </w:r>
    </w:p>
    <w:p w:rsidR="00B57EA1" w:rsidRPr="00BB7D3C" w:rsidRDefault="00CC1019" w:rsidP="00B57EA1">
      <w:pPr>
        <w:autoSpaceDE w:val="0"/>
        <w:autoSpaceDN w:val="0"/>
        <w:adjustRightInd w:val="0"/>
        <w:jc w:val="both"/>
        <w:rPr>
          <w:sz w:val="26"/>
          <w:szCs w:val="28"/>
          <w:highlight w:val="red"/>
        </w:rPr>
      </w:pPr>
      <w:r w:rsidRPr="00BB7D3C">
        <w:rPr>
          <w:sz w:val="26"/>
          <w:szCs w:val="28"/>
        </w:rPr>
        <w:t>Имекского сельсовета</w:t>
      </w:r>
      <w:r w:rsidR="00B57EA1" w:rsidRPr="00BB7D3C">
        <w:rPr>
          <w:sz w:val="26"/>
          <w:szCs w:val="28"/>
        </w:rPr>
        <w:t>»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  <w:highlight w:val="red"/>
        </w:rPr>
      </w:pPr>
    </w:p>
    <w:p w:rsidR="00525AE8" w:rsidRDefault="00B57EA1" w:rsidP="00B57EA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8"/>
        </w:rPr>
      </w:pPr>
      <w:r w:rsidRPr="00BB7D3C">
        <w:rPr>
          <w:rFonts w:ascii="Times New Roman" w:hAnsi="Times New Roman" w:cs="Times New Roman"/>
          <w:bCs/>
          <w:sz w:val="26"/>
          <w:szCs w:val="28"/>
        </w:rPr>
        <w:t xml:space="preserve">В соответствии с Жилищным кодексом Российской Федерации, Федеральным законом от 27.07.2010 № 210-ФЗ «Об организации предоставления государственных и муниципальных услуг», </w:t>
      </w:r>
      <w:r w:rsidRPr="00BB7D3C">
        <w:rPr>
          <w:rFonts w:ascii="Times New Roman" w:hAnsi="Times New Roman" w:cs="Times New Roman"/>
          <w:sz w:val="26"/>
          <w:szCs w:val="28"/>
        </w:rPr>
        <w:t>руководствуясь статьей</w:t>
      </w:r>
      <w:r w:rsidR="003E3904" w:rsidRPr="00BB7D3C">
        <w:rPr>
          <w:rFonts w:ascii="Times New Roman" w:hAnsi="Times New Roman" w:cs="Times New Roman"/>
          <w:sz w:val="26"/>
          <w:szCs w:val="28"/>
        </w:rPr>
        <w:t xml:space="preserve"> 44</w:t>
      </w:r>
      <w:r w:rsidRPr="00BB7D3C">
        <w:rPr>
          <w:rFonts w:ascii="Times New Roman" w:hAnsi="Times New Roman" w:cs="Times New Roman"/>
          <w:sz w:val="26"/>
          <w:szCs w:val="28"/>
        </w:rPr>
        <w:t xml:space="preserve"> Устава</w:t>
      </w:r>
      <w:r w:rsidR="003E3904" w:rsidRPr="00BB7D3C">
        <w:rPr>
          <w:rFonts w:ascii="Times New Roman" w:hAnsi="Times New Roman" w:cs="Times New Roman"/>
          <w:sz w:val="26"/>
          <w:szCs w:val="28"/>
        </w:rPr>
        <w:t xml:space="preserve"> муниципального образования Имекский сельсовет от 04.01.2006г.</w:t>
      </w:r>
      <w:r w:rsidRPr="00BB7D3C">
        <w:rPr>
          <w:rFonts w:ascii="Times New Roman" w:hAnsi="Times New Roman" w:cs="Times New Roman"/>
          <w:sz w:val="26"/>
          <w:szCs w:val="28"/>
        </w:rPr>
        <w:t xml:space="preserve">, </w:t>
      </w:r>
      <w:r w:rsidR="003E3904" w:rsidRPr="00BB7D3C">
        <w:rPr>
          <w:rFonts w:ascii="Times New Roman" w:hAnsi="Times New Roman" w:cs="Times New Roman"/>
          <w:sz w:val="26"/>
          <w:szCs w:val="28"/>
        </w:rPr>
        <w:t xml:space="preserve"> </w:t>
      </w:r>
    </w:p>
    <w:p w:rsidR="00B57EA1" w:rsidRPr="00BB7D3C" w:rsidRDefault="003E3904" w:rsidP="00B57EA1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8"/>
        </w:rPr>
      </w:pPr>
      <w:r w:rsidRPr="00BB7D3C">
        <w:rPr>
          <w:rFonts w:ascii="Times New Roman" w:hAnsi="Times New Roman" w:cs="Times New Roman"/>
          <w:sz w:val="26"/>
          <w:szCs w:val="28"/>
        </w:rPr>
        <w:t>п о с т а н о в л я ю</w:t>
      </w:r>
      <w:r w:rsidR="00B57EA1" w:rsidRPr="00BB7D3C">
        <w:rPr>
          <w:rFonts w:ascii="Times New Roman" w:hAnsi="Times New Roman" w:cs="Times New Roman"/>
          <w:sz w:val="26"/>
          <w:szCs w:val="28"/>
        </w:rPr>
        <w:t>:</w:t>
      </w:r>
    </w:p>
    <w:p w:rsidR="00B57EA1" w:rsidRPr="00BB7D3C" w:rsidRDefault="00B57EA1" w:rsidP="00B57EA1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BB7D3C">
        <w:rPr>
          <w:sz w:val="26"/>
          <w:szCs w:val="28"/>
        </w:rPr>
        <w:t>1. Утвердить 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3226E6" w:rsidRPr="00BB7D3C">
        <w:rPr>
          <w:sz w:val="26"/>
          <w:szCs w:val="28"/>
        </w:rPr>
        <w:t xml:space="preserve"> на территории Имекского сельсовета</w:t>
      </w:r>
      <w:r w:rsidRPr="00BB7D3C">
        <w:rPr>
          <w:sz w:val="26"/>
          <w:szCs w:val="28"/>
        </w:rPr>
        <w:t>» согласно приложению.</w:t>
      </w:r>
    </w:p>
    <w:p w:rsidR="00B57EA1" w:rsidRPr="00BB7D3C" w:rsidRDefault="00B57EA1" w:rsidP="00B57EA1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  <w:r w:rsidRPr="00BB7D3C">
        <w:rPr>
          <w:sz w:val="26"/>
          <w:szCs w:val="28"/>
        </w:rPr>
        <w:t xml:space="preserve">2. </w:t>
      </w:r>
      <w:r w:rsidR="00EA53CD" w:rsidRPr="00BB7D3C">
        <w:rPr>
          <w:sz w:val="26"/>
          <w:szCs w:val="28"/>
        </w:rPr>
        <w:t>Постановление опубликовать (обнародовать) в установленном порядке, а также разместить на официальном сайте Администрации Имекского сельсовета в сети Интернет.</w:t>
      </w:r>
    </w:p>
    <w:p w:rsidR="00B57EA1" w:rsidRPr="00BB7D3C" w:rsidRDefault="00B57EA1" w:rsidP="00B57EA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8"/>
        </w:rPr>
      </w:pPr>
      <w:r w:rsidRPr="00BB7D3C">
        <w:rPr>
          <w:sz w:val="26"/>
          <w:szCs w:val="28"/>
        </w:rPr>
        <w:t xml:space="preserve">3. </w:t>
      </w:r>
      <w:r w:rsidRPr="00BB7D3C">
        <w:rPr>
          <w:rFonts w:ascii="Times New Roman" w:hAnsi="Times New Roman" w:cs="Times New Roman"/>
          <w:bCs/>
          <w:sz w:val="26"/>
          <w:szCs w:val="28"/>
        </w:rPr>
        <w:t>Постановление вступает в силу в день, следующий за днём его официального опубликования</w:t>
      </w:r>
      <w:r w:rsidR="00656E1D" w:rsidRPr="00BB7D3C">
        <w:rPr>
          <w:rFonts w:ascii="Times New Roman" w:hAnsi="Times New Roman" w:cs="Times New Roman"/>
          <w:bCs/>
          <w:sz w:val="26"/>
          <w:szCs w:val="28"/>
        </w:rPr>
        <w:t>.</w:t>
      </w:r>
      <w:r w:rsidRPr="00BB7D3C">
        <w:rPr>
          <w:rFonts w:ascii="Times New Roman" w:hAnsi="Times New Roman" w:cs="Times New Roman"/>
          <w:bCs/>
          <w:sz w:val="26"/>
          <w:szCs w:val="28"/>
        </w:rPr>
        <w:t xml:space="preserve"> </w:t>
      </w:r>
    </w:p>
    <w:p w:rsidR="00B57EA1" w:rsidRPr="00BB7D3C" w:rsidRDefault="00B57EA1" w:rsidP="00B57EA1">
      <w:pPr>
        <w:autoSpaceDE w:val="0"/>
        <w:autoSpaceDN w:val="0"/>
        <w:adjustRightInd w:val="0"/>
        <w:ind w:firstLine="720"/>
        <w:jc w:val="both"/>
        <w:outlineLvl w:val="0"/>
        <w:rPr>
          <w:sz w:val="26"/>
          <w:szCs w:val="28"/>
        </w:rPr>
      </w:pPr>
      <w:r w:rsidRPr="00BB7D3C">
        <w:rPr>
          <w:bCs/>
          <w:sz w:val="26"/>
          <w:szCs w:val="28"/>
        </w:rPr>
        <w:t xml:space="preserve">4. </w:t>
      </w:r>
      <w:r w:rsidR="00656E1D" w:rsidRPr="00BB7D3C">
        <w:rPr>
          <w:sz w:val="26"/>
          <w:szCs w:val="28"/>
        </w:rPr>
        <w:t>Контроль над</w:t>
      </w:r>
      <w:r w:rsidR="00525AE8">
        <w:rPr>
          <w:sz w:val="26"/>
          <w:szCs w:val="28"/>
        </w:rPr>
        <w:t xml:space="preserve"> исполнением настоящего п</w:t>
      </w:r>
      <w:r w:rsidRPr="00BB7D3C">
        <w:rPr>
          <w:sz w:val="26"/>
          <w:szCs w:val="28"/>
        </w:rPr>
        <w:t>остановления</w:t>
      </w:r>
      <w:r w:rsidR="00656E1D" w:rsidRPr="00BB7D3C">
        <w:rPr>
          <w:sz w:val="26"/>
          <w:szCs w:val="28"/>
        </w:rPr>
        <w:t xml:space="preserve"> оставляю за собой.</w:t>
      </w:r>
    </w:p>
    <w:p w:rsidR="00B57EA1" w:rsidRPr="00BB7D3C" w:rsidRDefault="00B57EA1" w:rsidP="00B57EA1">
      <w:pPr>
        <w:autoSpaceDE w:val="0"/>
        <w:autoSpaceDN w:val="0"/>
        <w:adjustRightInd w:val="0"/>
        <w:jc w:val="both"/>
        <w:outlineLvl w:val="0"/>
        <w:rPr>
          <w:sz w:val="26"/>
          <w:szCs w:val="28"/>
        </w:rPr>
      </w:pPr>
    </w:p>
    <w:p w:rsidR="00656E1D" w:rsidRPr="00BB7D3C" w:rsidRDefault="00656E1D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</w:p>
    <w:p w:rsidR="00BD7C8A" w:rsidRDefault="00BD7C8A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</w:p>
    <w:p w:rsidR="00B57EA1" w:rsidRDefault="00B57EA1" w:rsidP="00B57EA1">
      <w:pPr>
        <w:autoSpaceDE w:val="0"/>
        <w:autoSpaceDN w:val="0"/>
        <w:adjustRightInd w:val="0"/>
        <w:jc w:val="both"/>
        <w:rPr>
          <w:sz w:val="26"/>
          <w:szCs w:val="28"/>
        </w:rPr>
      </w:pPr>
      <w:r w:rsidRPr="00BB7D3C">
        <w:rPr>
          <w:sz w:val="26"/>
          <w:szCs w:val="28"/>
        </w:rPr>
        <w:t>Глава</w:t>
      </w:r>
      <w:r w:rsidR="00656E1D" w:rsidRPr="00BB7D3C">
        <w:rPr>
          <w:sz w:val="26"/>
          <w:szCs w:val="28"/>
        </w:rPr>
        <w:t xml:space="preserve"> Имекского сельсовета                         </w:t>
      </w:r>
      <w:r w:rsidR="00CA2B65">
        <w:rPr>
          <w:sz w:val="26"/>
          <w:szCs w:val="28"/>
        </w:rPr>
        <w:t xml:space="preserve">                    А.М. Тодояков</w:t>
      </w:r>
    </w:p>
    <w:p w:rsidR="00AA497C" w:rsidRPr="00AA497C" w:rsidRDefault="00AA497C" w:rsidP="00B57EA1">
      <w:pPr>
        <w:autoSpaceDE w:val="0"/>
        <w:autoSpaceDN w:val="0"/>
        <w:adjustRightInd w:val="0"/>
        <w:jc w:val="both"/>
        <w:rPr>
          <w:sz w:val="20"/>
          <w:szCs w:val="28"/>
        </w:rPr>
      </w:pPr>
    </w:p>
    <w:p w:rsidR="00AA497C" w:rsidRPr="00AA497C" w:rsidRDefault="00AA497C" w:rsidP="00B57EA1">
      <w:pPr>
        <w:autoSpaceDE w:val="0"/>
        <w:autoSpaceDN w:val="0"/>
        <w:adjustRightInd w:val="0"/>
        <w:jc w:val="both"/>
        <w:rPr>
          <w:sz w:val="20"/>
          <w:szCs w:val="28"/>
        </w:rPr>
      </w:pPr>
    </w:p>
    <w:p w:rsidR="00AA497C" w:rsidRPr="00AA497C" w:rsidRDefault="001B1A81" w:rsidP="00B57EA1">
      <w:pPr>
        <w:autoSpaceDE w:val="0"/>
        <w:autoSpaceDN w:val="0"/>
        <w:adjustRightInd w:val="0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 </w:t>
      </w:r>
    </w:p>
    <w:p w:rsidR="00B57EA1" w:rsidRPr="00BB7D3C" w:rsidRDefault="00B57EA1" w:rsidP="00B57EA1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708"/>
        <w:jc w:val="both"/>
        <w:rPr>
          <w:sz w:val="26"/>
          <w:szCs w:val="28"/>
        </w:rPr>
      </w:pPr>
    </w:p>
    <w:p w:rsidR="001B1A81" w:rsidRDefault="001B1A81" w:rsidP="00656E1D">
      <w:pPr>
        <w:tabs>
          <w:tab w:val="left" w:pos="5400"/>
        </w:tabs>
        <w:autoSpaceDE w:val="0"/>
        <w:autoSpaceDN w:val="0"/>
        <w:adjustRightInd w:val="0"/>
        <w:outlineLvl w:val="0"/>
        <w:rPr>
          <w:sz w:val="26"/>
          <w:szCs w:val="28"/>
        </w:rPr>
      </w:pPr>
    </w:p>
    <w:p w:rsidR="00BD7C8A" w:rsidRDefault="00BD7C8A" w:rsidP="00656E1D">
      <w:pPr>
        <w:tabs>
          <w:tab w:val="left" w:pos="5400"/>
        </w:tabs>
        <w:autoSpaceDE w:val="0"/>
        <w:autoSpaceDN w:val="0"/>
        <w:adjustRightInd w:val="0"/>
        <w:outlineLvl w:val="0"/>
        <w:rPr>
          <w:sz w:val="26"/>
          <w:szCs w:val="28"/>
        </w:rPr>
      </w:pPr>
    </w:p>
    <w:p w:rsidR="001B1A81" w:rsidRDefault="001B1A81" w:rsidP="00656E1D">
      <w:pPr>
        <w:tabs>
          <w:tab w:val="left" w:pos="5400"/>
        </w:tabs>
        <w:autoSpaceDE w:val="0"/>
        <w:autoSpaceDN w:val="0"/>
        <w:adjustRightInd w:val="0"/>
        <w:outlineLvl w:val="0"/>
        <w:rPr>
          <w:sz w:val="26"/>
          <w:szCs w:val="28"/>
        </w:rPr>
      </w:pPr>
    </w:p>
    <w:p w:rsidR="001B1A81" w:rsidRPr="00BB7D3C" w:rsidRDefault="001B1A81" w:rsidP="00656E1D">
      <w:pPr>
        <w:tabs>
          <w:tab w:val="left" w:pos="5400"/>
        </w:tabs>
        <w:autoSpaceDE w:val="0"/>
        <w:autoSpaceDN w:val="0"/>
        <w:adjustRightInd w:val="0"/>
        <w:outlineLvl w:val="0"/>
        <w:rPr>
          <w:sz w:val="26"/>
          <w:szCs w:val="28"/>
        </w:rPr>
      </w:pPr>
    </w:p>
    <w:p w:rsidR="00B57EA1" w:rsidRPr="00BB7D3C" w:rsidRDefault="00B57EA1" w:rsidP="00626120">
      <w:pPr>
        <w:tabs>
          <w:tab w:val="left" w:pos="5400"/>
        </w:tabs>
        <w:autoSpaceDE w:val="0"/>
        <w:autoSpaceDN w:val="0"/>
        <w:adjustRightInd w:val="0"/>
        <w:jc w:val="right"/>
        <w:outlineLvl w:val="0"/>
        <w:rPr>
          <w:iCs/>
          <w:sz w:val="26"/>
        </w:rPr>
      </w:pPr>
      <w:r w:rsidRPr="00BB7D3C">
        <w:rPr>
          <w:iCs/>
          <w:sz w:val="26"/>
          <w:szCs w:val="28"/>
        </w:rPr>
        <w:tab/>
      </w:r>
      <w:r w:rsidR="00656E1D" w:rsidRPr="00BB7D3C">
        <w:rPr>
          <w:iCs/>
          <w:sz w:val="26"/>
          <w:szCs w:val="28"/>
        </w:rPr>
        <w:t xml:space="preserve">          </w:t>
      </w:r>
      <w:r w:rsidRPr="00BB7D3C">
        <w:rPr>
          <w:iCs/>
          <w:sz w:val="26"/>
        </w:rPr>
        <w:t>Приложение</w:t>
      </w:r>
    </w:p>
    <w:p w:rsidR="00B57EA1" w:rsidRPr="00BB7D3C" w:rsidRDefault="00BB7D3C" w:rsidP="00626120">
      <w:pPr>
        <w:tabs>
          <w:tab w:val="left" w:pos="5400"/>
        </w:tabs>
        <w:autoSpaceDE w:val="0"/>
        <w:autoSpaceDN w:val="0"/>
        <w:adjustRightInd w:val="0"/>
        <w:ind w:left="5387"/>
        <w:jc w:val="right"/>
        <w:outlineLvl w:val="0"/>
        <w:rPr>
          <w:iCs/>
          <w:sz w:val="26"/>
        </w:rPr>
      </w:pPr>
      <w:r w:rsidRPr="00BB7D3C">
        <w:rPr>
          <w:iCs/>
          <w:sz w:val="26"/>
        </w:rPr>
        <w:t xml:space="preserve">  </w:t>
      </w:r>
      <w:r w:rsidR="00B57EA1" w:rsidRPr="00BB7D3C">
        <w:rPr>
          <w:iCs/>
          <w:sz w:val="26"/>
        </w:rPr>
        <w:tab/>
        <w:t>к постановлению</w:t>
      </w:r>
    </w:p>
    <w:p w:rsidR="00626120" w:rsidRPr="00626120" w:rsidRDefault="00656E1D" w:rsidP="00626120">
      <w:pPr>
        <w:tabs>
          <w:tab w:val="left" w:pos="5400"/>
        </w:tabs>
        <w:autoSpaceDE w:val="0"/>
        <w:autoSpaceDN w:val="0"/>
        <w:adjustRightInd w:val="0"/>
        <w:ind w:left="5387"/>
        <w:jc w:val="right"/>
        <w:outlineLvl w:val="0"/>
        <w:rPr>
          <w:iCs/>
          <w:sz w:val="26"/>
        </w:rPr>
      </w:pPr>
      <w:r w:rsidRPr="00BB7D3C">
        <w:rPr>
          <w:iCs/>
          <w:sz w:val="26"/>
        </w:rPr>
        <w:tab/>
        <w:t xml:space="preserve">администрации Имекского сельсовета от 06.12.2012г. </w:t>
      </w:r>
      <w:r w:rsidR="00B57EA1" w:rsidRPr="00BB7D3C">
        <w:rPr>
          <w:iCs/>
          <w:sz w:val="26"/>
        </w:rPr>
        <w:t xml:space="preserve">№ </w:t>
      </w:r>
      <w:r w:rsidRPr="00BB7D3C">
        <w:rPr>
          <w:iCs/>
          <w:sz w:val="26"/>
        </w:rPr>
        <w:t>138</w:t>
      </w:r>
    </w:p>
    <w:p w:rsidR="00626120" w:rsidRPr="008F559B" w:rsidRDefault="00626120" w:rsidP="00626120">
      <w:pPr>
        <w:pStyle w:val="ConsPlusTitle"/>
        <w:jc w:val="right"/>
        <w:outlineLvl w:val="0"/>
        <w:rPr>
          <w:rFonts w:ascii="Times New Roman" w:hAnsi="Times New Roman" w:cs="Times New Roman"/>
          <w:b w:val="0"/>
          <w:szCs w:val="28"/>
        </w:rPr>
      </w:pPr>
      <w:r w:rsidRPr="008F559B">
        <w:rPr>
          <w:rFonts w:ascii="Times New Roman" w:hAnsi="Times New Roman" w:cs="Times New Roman"/>
          <w:b w:val="0"/>
          <w:szCs w:val="28"/>
        </w:rPr>
        <w:t xml:space="preserve">( в редакции постановлений от 16.01.2014  пост.№11, </w:t>
      </w:r>
    </w:p>
    <w:p w:rsidR="00626120" w:rsidRPr="008F559B" w:rsidRDefault="00626120" w:rsidP="00626120">
      <w:pPr>
        <w:pStyle w:val="ConsPlusTitle"/>
        <w:jc w:val="right"/>
        <w:outlineLvl w:val="0"/>
        <w:rPr>
          <w:rFonts w:ascii="Times New Roman" w:hAnsi="Times New Roman" w:cs="Times New Roman"/>
          <w:b w:val="0"/>
          <w:szCs w:val="28"/>
        </w:rPr>
      </w:pPr>
      <w:r w:rsidRPr="008F559B">
        <w:rPr>
          <w:rFonts w:ascii="Times New Roman" w:hAnsi="Times New Roman" w:cs="Times New Roman"/>
          <w:b w:val="0"/>
          <w:szCs w:val="28"/>
        </w:rPr>
        <w:t xml:space="preserve">от 27.02.2015 пост. № 21, от 30.05.2016 № 85, </w:t>
      </w:r>
    </w:p>
    <w:p w:rsidR="005201FF" w:rsidRDefault="00626120" w:rsidP="00626120">
      <w:pPr>
        <w:pStyle w:val="ConsPlusTitle"/>
        <w:jc w:val="right"/>
        <w:outlineLvl w:val="0"/>
        <w:rPr>
          <w:rFonts w:ascii="Times New Roman" w:hAnsi="Times New Roman" w:cs="Times New Roman"/>
          <w:b w:val="0"/>
          <w:szCs w:val="28"/>
        </w:rPr>
      </w:pPr>
      <w:r w:rsidRPr="008F559B">
        <w:rPr>
          <w:rFonts w:ascii="Times New Roman" w:hAnsi="Times New Roman" w:cs="Times New Roman"/>
          <w:b w:val="0"/>
          <w:szCs w:val="28"/>
        </w:rPr>
        <w:t>от 03.11.2016 № 214, от 30.04.2019 № 57</w:t>
      </w:r>
      <w:r w:rsidR="008F559B" w:rsidRPr="008F559B">
        <w:rPr>
          <w:rFonts w:ascii="Times New Roman" w:hAnsi="Times New Roman" w:cs="Times New Roman"/>
          <w:b w:val="0"/>
          <w:szCs w:val="28"/>
        </w:rPr>
        <w:t>, от 13.03.2020 № 39</w:t>
      </w:r>
      <w:r w:rsidR="005201FF">
        <w:rPr>
          <w:rFonts w:ascii="Times New Roman" w:hAnsi="Times New Roman" w:cs="Times New Roman"/>
          <w:b w:val="0"/>
          <w:szCs w:val="28"/>
        </w:rPr>
        <w:t xml:space="preserve">, </w:t>
      </w:r>
    </w:p>
    <w:p w:rsidR="00626120" w:rsidRPr="000E6FE1" w:rsidRDefault="005201FF" w:rsidP="00626120">
      <w:pPr>
        <w:pStyle w:val="ConsPlusTitle"/>
        <w:jc w:val="right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от 22.12.2022 № 124</w:t>
      </w:r>
      <w:r w:rsidR="00C67670">
        <w:rPr>
          <w:rFonts w:ascii="Times New Roman" w:hAnsi="Times New Roman" w:cs="Times New Roman"/>
          <w:b w:val="0"/>
          <w:szCs w:val="28"/>
        </w:rPr>
        <w:t>, от 21.05.2024 № 122</w:t>
      </w:r>
      <w:r w:rsidR="009A40DF">
        <w:rPr>
          <w:rFonts w:ascii="Times New Roman" w:hAnsi="Times New Roman" w:cs="Times New Roman"/>
          <w:b w:val="0"/>
          <w:szCs w:val="28"/>
        </w:rPr>
        <w:t>, от 16.01.2025 №12</w:t>
      </w:r>
      <w:r w:rsidR="00626120" w:rsidRPr="000E6FE1">
        <w:rPr>
          <w:rFonts w:ascii="Times New Roman" w:hAnsi="Times New Roman" w:cs="Times New Roman"/>
          <w:szCs w:val="28"/>
        </w:rPr>
        <w:t>)</w:t>
      </w:r>
    </w:p>
    <w:p w:rsidR="00B57EA1" w:rsidRPr="00BB7D3C" w:rsidRDefault="00B57EA1" w:rsidP="00B57EA1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8"/>
          <w:highlight w:val="red"/>
        </w:rPr>
      </w:pPr>
    </w:p>
    <w:p w:rsidR="00B57EA1" w:rsidRPr="00BB7D3C" w:rsidRDefault="00B57EA1" w:rsidP="00B57EA1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8"/>
          <w:highlight w:val="red"/>
        </w:rPr>
      </w:pPr>
    </w:p>
    <w:p w:rsidR="00B57EA1" w:rsidRPr="00BB7D3C" w:rsidRDefault="00B57EA1" w:rsidP="00B57EA1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8"/>
        </w:rPr>
      </w:pPr>
      <w:r w:rsidRPr="00BB7D3C">
        <w:rPr>
          <w:rFonts w:ascii="Times New Roman" w:hAnsi="Times New Roman" w:cs="Times New Roman"/>
          <w:sz w:val="26"/>
          <w:szCs w:val="28"/>
        </w:rPr>
        <w:t>АДМИНИСТРАТИВНЫЙ РЕГЛАМЕНТ</w:t>
      </w:r>
    </w:p>
    <w:p w:rsidR="00B57EA1" w:rsidRPr="00BB7D3C" w:rsidRDefault="00B57EA1" w:rsidP="00B57EA1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8"/>
        </w:rPr>
      </w:pPr>
      <w:r w:rsidRPr="00BB7D3C">
        <w:rPr>
          <w:rFonts w:ascii="Times New Roman" w:hAnsi="Times New Roman" w:cs="Times New Roman"/>
          <w:sz w:val="26"/>
          <w:szCs w:val="28"/>
        </w:rPr>
        <w:t xml:space="preserve">предоставления муниципальной услуги </w:t>
      </w:r>
    </w:p>
    <w:p w:rsidR="00B57EA1" w:rsidRDefault="00B57EA1" w:rsidP="00B57EA1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8"/>
        </w:rPr>
      </w:pPr>
      <w:r w:rsidRPr="00BB7D3C">
        <w:rPr>
          <w:rFonts w:ascii="Times New Roman" w:hAnsi="Times New Roman" w:cs="Times New Roman"/>
          <w:sz w:val="26"/>
          <w:szCs w:val="28"/>
        </w:rPr>
        <w:t>«Принятие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3226E6" w:rsidRPr="00BB7D3C">
        <w:rPr>
          <w:rFonts w:ascii="Times New Roman" w:hAnsi="Times New Roman" w:cs="Times New Roman"/>
          <w:sz w:val="26"/>
          <w:szCs w:val="28"/>
        </w:rPr>
        <w:t xml:space="preserve"> на территории Имекского сельсовета</w:t>
      </w:r>
      <w:r w:rsidRPr="00BB7D3C">
        <w:rPr>
          <w:rFonts w:ascii="Times New Roman" w:hAnsi="Times New Roman" w:cs="Times New Roman"/>
          <w:sz w:val="26"/>
          <w:szCs w:val="28"/>
        </w:rPr>
        <w:t>»</w:t>
      </w:r>
    </w:p>
    <w:p w:rsidR="000E6FE1" w:rsidRDefault="000E6FE1" w:rsidP="00B57EA1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8"/>
        </w:rPr>
      </w:pPr>
    </w:p>
    <w:p w:rsidR="000E6FE1" w:rsidRPr="000E6FE1" w:rsidRDefault="00626120" w:rsidP="00C17242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>
        <w:rPr>
          <w:color w:val="000000"/>
          <w:sz w:val="26"/>
        </w:rPr>
        <w:t xml:space="preserve">  </w:t>
      </w:r>
    </w:p>
    <w:p w:rsidR="00823AA7" w:rsidRPr="00823AA7" w:rsidRDefault="00823AA7" w:rsidP="00823AA7">
      <w:pPr>
        <w:shd w:val="clear" w:color="auto" w:fill="FFFFFF"/>
        <w:ind w:firstLine="709"/>
        <w:jc w:val="center"/>
        <w:rPr>
          <w:b/>
          <w:color w:val="000000"/>
          <w:sz w:val="26"/>
          <w:szCs w:val="18"/>
        </w:rPr>
      </w:pPr>
      <w:r w:rsidRPr="00823AA7">
        <w:rPr>
          <w:b/>
          <w:color w:val="000000"/>
          <w:sz w:val="26"/>
        </w:rPr>
        <w:t>1.Общие положения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color w:val="000000"/>
          <w:sz w:val="26"/>
        </w:rPr>
        <w:t> 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1. Административный регламент по предоставлению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 (далее - регламент) разработан в целях повышения качества и доступности предоставления муниципальной услуги «Принятие документов, а также выдача решений о переводе или об отказе в переводе жилого помещения в жилое помещение» (далее – муниципальная услуга), создания комфортных условий для её получения.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2. Регламент определяет порядок, сроки и последовательность действий (административных процедур) при предоставлении муниципальной ус</w:t>
      </w:r>
      <w:r>
        <w:rPr>
          <w:color w:val="000000"/>
          <w:sz w:val="26"/>
        </w:rPr>
        <w:t>луги на территории Имекского</w:t>
      </w:r>
      <w:r w:rsidRPr="008D0366">
        <w:rPr>
          <w:color w:val="000000"/>
          <w:sz w:val="26"/>
        </w:rPr>
        <w:t xml:space="preserve"> сельсовета.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Орган, предоставляющий муниципальную услугу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3. Органом, предоставляющим муниципальную услугу на терри</w:t>
      </w:r>
      <w:r>
        <w:rPr>
          <w:color w:val="000000"/>
          <w:sz w:val="26"/>
        </w:rPr>
        <w:t>тории  Имекского</w:t>
      </w:r>
      <w:r w:rsidRPr="008D0366">
        <w:rPr>
          <w:color w:val="000000"/>
          <w:sz w:val="26"/>
        </w:rPr>
        <w:t xml:space="preserve"> сельсовет</w:t>
      </w:r>
      <w:r>
        <w:rPr>
          <w:color w:val="000000"/>
          <w:sz w:val="26"/>
        </w:rPr>
        <w:t>а</w:t>
      </w:r>
      <w:r w:rsidRPr="008D0366">
        <w:rPr>
          <w:color w:val="000000"/>
          <w:sz w:val="26"/>
        </w:rPr>
        <w:t xml:space="preserve"> (далее – уполномоченный орган), явля</w:t>
      </w:r>
      <w:r>
        <w:rPr>
          <w:color w:val="000000"/>
          <w:sz w:val="26"/>
        </w:rPr>
        <w:t>ется Администрация Имекского</w:t>
      </w:r>
      <w:r w:rsidRPr="008D0366">
        <w:rPr>
          <w:color w:val="000000"/>
          <w:sz w:val="26"/>
        </w:rPr>
        <w:t xml:space="preserve"> сельсовета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4. Органы местного самоуправления, а также организации в случаях, предусмотренных законодательством Российской Федерации, законодательством Республики Хакасия и </w:t>
      </w:r>
      <w:r>
        <w:rPr>
          <w:color w:val="000000"/>
          <w:sz w:val="26"/>
        </w:rPr>
        <w:t>Имекским</w:t>
      </w:r>
      <w:r w:rsidRPr="008D0366">
        <w:rPr>
          <w:color w:val="000000"/>
          <w:sz w:val="26"/>
        </w:rPr>
        <w:t xml:space="preserve"> сельсоветом, участие, которых необходимо при исполнении муниципальной услуг: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 (перечень иных органов местного самоуправления, а также организаций в случаях, предусмотренных законодательством Российской Федерации, законодательством Республики Хакасия, и местного самоуправления, участие которых необходимо при исполнении муниципальной услуги).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b/>
          <w:color w:val="000000"/>
          <w:sz w:val="26"/>
        </w:rPr>
        <w:t>Лица, имеющие право на получение муниципальной услуги.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5. Получателем муниципальной услуги (далее - заявителем) является физическое или юридическое лицо (его уполномоченный представитель), обратившийся с заявлением о предоставлении муниципальной услуги (далее – </w:t>
      </w:r>
      <w:r w:rsidRPr="008D0366">
        <w:rPr>
          <w:color w:val="000000"/>
          <w:sz w:val="26"/>
        </w:rPr>
        <w:lastRenderedPageBreak/>
        <w:t>заявление) в орган, предоставляющий муниципаль</w:t>
      </w:r>
      <w:r>
        <w:rPr>
          <w:color w:val="000000"/>
          <w:sz w:val="26"/>
        </w:rPr>
        <w:t>ную услугу на территории Имекского</w:t>
      </w:r>
      <w:r w:rsidRPr="008D0366">
        <w:rPr>
          <w:color w:val="000000"/>
          <w:sz w:val="26"/>
        </w:rPr>
        <w:t xml:space="preserve"> сельсовет</w:t>
      </w:r>
      <w:r>
        <w:rPr>
          <w:color w:val="000000"/>
          <w:sz w:val="26"/>
        </w:rPr>
        <w:t>а</w:t>
      </w:r>
      <w:r w:rsidRPr="008D0366">
        <w:rPr>
          <w:color w:val="000000"/>
          <w:sz w:val="26"/>
        </w:rPr>
        <w:t>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6. Заявителями по получение муниципальной услуги является собственник соответствующего помещения или уполномоченное им лицо (далее – заявитель).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7. Уполномоченными представителями от заявителя - физического лица являются: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 законные представители (родители, усыновители, опекуны) несовершеннолетних в возрасте до 18 лет;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 опекуны недееспособных граждан;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 представители, действующие в силу полномочий, основанных на доверенности или договоре.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8. Уполномоченными представителями от заявителя - юридического лица являются: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 лица, действующие в соответствии с законодательством Российской Федерации, Республики Хака</w:t>
      </w:r>
      <w:r>
        <w:rPr>
          <w:color w:val="000000"/>
          <w:sz w:val="26"/>
        </w:rPr>
        <w:t xml:space="preserve">сии, Администрации Имекского сельсовета, </w:t>
      </w:r>
      <w:r w:rsidRPr="008D0366">
        <w:rPr>
          <w:color w:val="000000"/>
          <w:sz w:val="26"/>
        </w:rPr>
        <w:t>иными правовыми актами и учредительными документами, без доверенности;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 представители в силу полномочий, основанных на доверенности или договоре.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 участники юридического лица в предусмотренных законодательством Российской Федерации случаях.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b/>
          <w:color w:val="000000"/>
          <w:sz w:val="26"/>
        </w:rPr>
        <w:t>Порядок информирования о предоставлении муниципальной услуги.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9. Информацию о порядке, сроках и процедурах предоставления муниципальной услуги можно получить непосредственно в уполномоченном органе по адресу: Республика Хакасия, </w:t>
      </w:r>
      <w:r>
        <w:rPr>
          <w:color w:val="000000"/>
          <w:sz w:val="26"/>
        </w:rPr>
        <w:t>Таштыпс</w:t>
      </w:r>
      <w:r w:rsidR="00525AE8">
        <w:rPr>
          <w:color w:val="000000"/>
          <w:sz w:val="26"/>
        </w:rPr>
        <w:t>кий район, с. Имек, улица Пушкина, 22/1Н</w:t>
      </w:r>
      <w:r w:rsidR="00821EFF">
        <w:rPr>
          <w:color w:val="000000"/>
          <w:sz w:val="26"/>
        </w:rPr>
        <w:t xml:space="preserve">, </w:t>
      </w:r>
      <w:r>
        <w:rPr>
          <w:color w:val="000000"/>
          <w:sz w:val="26"/>
        </w:rPr>
        <w:t>кабинет общего отдела администрации (далее – отдел)</w:t>
      </w:r>
      <w:r w:rsidRPr="008D0366">
        <w:rPr>
          <w:color w:val="000000"/>
          <w:sz w:val="26"/>
        </w:rPr>
        <w:t xml:space="preserve"> ,на официальном сайте уполномоченного органа по ад</w:t>
      </w:r>
      <w:r w:rsidR="008B643F">
        <w:rPr>
          <w:color w:val="000000"/>
          <w:sz w:val="26"/>
        </w:rPr>
        <w:t xml:space="preserve">ресу: </w:t>
      </w:r>
      <w:r w:rsidR="00F230B2">
        <w:rPr>
          <w:rStyle w:val="aa"/>
          <w:szCs w:val="26"/>
          <w:lang w:val="en-US"/>
        </w:rPr>
        <w:t>http</w:t>
      </w:r>
      <w:r w:rsidR="00F230B2">
        <w:rPr>
          <w:rStyle w:val="aa"/>
          <w:szCs w:val="26"/>
        </w:rPr>
        <w:t>://</w:t>
      </w:r>
      <w:r w:rsidR="00F230B2">
        <w:rPr>
          <w:szCs w:val="26"/>
        </w:rPr>
        <w:t xml:space="preserve"> имек.рф (в редакции постановления от 03.11.2016 № 214)</w:t>
      </w:r>
      <w:r w:rsidRPr="008D0366">
        <w:rPr>
          <w:color w:val="000000"/>
          <w:sz w:val="26"/>
        </w:rPr>
        <w:t>,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на Российском портале государственных услуг (далее РПГУ) по адресу </w:t>
      </w:r>
      <w:hyperlink r:id="rId8" w:history="1">
        <w:r w:rsidRPr="008D0366">
          <w:rPr>
            <w:sz w:val="26"/>
            <w:u w:val="single"/>
            <w:lang w:val="en-US"/>
          </w:rPr>
          <w:t>www</w:t>
        </w:r>
        <w:r w:rsidRPr="008D0366">
          <w:rPr>
            <w:sz w:val="26"/>
            <w:u w:val="single"/>
          </w:rPr>
          <w:t>.</w:t>
        </w:r>
        <w:r w:rsidRPr="008D0366">
          <w:rPr>
            <w:sz w:val="26"/>
            <w:u w:val="single"/>
            <w:lang w:val="en-US"/>
          </w:rPr>
          <w:t>gosuslugi</w:t>
        </w:r>
        <w:r w:rsidRPr="008D0366">
          <w:rPr>
            <w:sz w:val="26"/>
            <w:u w:val="single"/>
          </w:rPr>
          <w:t>.</w:t>
        </w:r>
        <w:r w:rsidRPr="008D0366">
          <w:rPr>
            <w:sz w:val="26"/>
            <w:u w:val="single"/>
            <w:lang w:val="en-US"/>
          </w:rPr>
          <w:t>ru</w:t>
        </w:r>
      </w:hyperlink>
      <w:r w:rsidRPr="008D0366">
        <w:rPr>
          <w:color w:val="000000"/>
          <w:sz w:val="26"/>
        </w:rPr>
        <w:t>, а так же информирование ос</w:t>
      </w:r>
      <w:r>
        <w:rPr>
          <w:color w:val="000000"/>
          <w:sz w:val="26"/>
        </w:rPr>
        <w:t>уществляется по телефону</w:t>
      </w:r>
      <w:r w:rsidRPr="008B458A">
        <w:rPr>
          <w:color w:val="000000"/>
          <w:sz w:val="26"/>
        </w:rPr>
        <w:t>(</w:t>
      </w:r>
      <w:r>
        <w:rPr>
          <w:color w:val="000000"/>
          <w:sz w:val="26"/>
        </w:rPr>
        <w:t>факс) 8(39046) 26310</w:t>
      </w:r>
      <w:r w:rsidRPr="008D0366">
        <w:rPr>
          <w:color w:val="000000"/>
          <w:sz w:val="26"/>
        </w:rPr>
        <w:t>.</w:t>
      </w:r>
    </w:p>
    <w:p w:rsidR="00823AA7" w:rsidRPr="008B458A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Заявитель может представить письменное обращение, в уполномоченный орган, направив его по адресу: 65</w:t>
      </w:r>
      <w:r>
        <w:rPr>
          <w:color w:val="000000"/>
          <w:sz w:val="26"/>
        </w:rPr>
        <w:t>5761</w:t>
      </w:r>
      <w:r w:rsidRPr="008D0366">
        <w:rPr>
          <w:color w:val="000000"/>
          <w:sz w:val="26"/>
        </w:rPr>
        <w:t xml:space="preserve"> Республика Хакасия</w:t>
      </w:r>
      <w:r>
        <w:rPr>
          <w:color w:val="000000"/>
          <w:sz w:val="26"/>
        </w:rPr>
        <w:t xml:space="preserve"> Таштыпский</w:t>
      </w:r>
      <w:r w:rsidR="00525AE8">
        <w:rPr>
          <w:color w:val="000000"/>
          <w:sz w:val="26"/>
        </w:rPr>
        <w:t xml:space="preserve"> район с. Имек, улица Пушкина 22/1Н  </w:t>
      </w:r>
      <w:r w:rsidRPr="008D0366">
        <w:rPr>
          <w:color w:val="000000"/>
          <w:sz w:val="26"/>
        </w:rPr>
        <w:t>или по электронной почте</w:t>
      </w:r>
      <w:r>
        <w:rPr>
          <w:color w:val="000000"/>
          <w:sz w:val="26"/>
        </w:rPr>
        <w:t xml:space="preserve">: </w:t>
      </w:r>
      <w:r>
        <w:rPr>
          <w:color w:val="000000"/>
          <w:sz w:val="26"/>
          <w:lang w:val="en-US"/>
        </w:rPr>
        <w:t>amoimek</w:t>
      </w:r>
      <w:r w:rsidRPr="00823AA7">
        <w:rPr>
          <w:color w:val="000000"/>
          <w:sz w:val="26"/>
        </w:rPr>
        <w:t>@</w:t>
      </w:r>
      <w:r>
        <w:rPr>
          <w:color w:val="000000"/>
          <w:sz w:val="26"/>
          <w:lang w:val="en-US"/>
        </w:rPr>
        <w:t>rambler</w:t>
      </w:r>
      <w:r w:rsidRPr="008D0366">
        <w:rPr>
          <w:color w:val="000000"/>
          <w:sz w:val="26"/>
        </w:rPr>
        <w:t>.ru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10.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11. Прием заявлений на предоставление муниципальной услуги осуществляется</w:t>
      </w:r>
      <w:r>
        <w:rPr>
          <w:color w:val="000000"/>
          <w:sz w:val="26"/>
        </w:rPr>
        <w:t>:</w:t>
      </w:r>
      <w:r w:rsidRPr="008D0366">
        <w:rPr>
          <w:color w:val="000000"/>
          <w:sz w:val="26"/>
        </w:rPr>
        <w:t xml:space="preserve"> Республика Хакасия, Ташты</w:t>
      </w:r>
      <w:r>
        <w:rPr>
          <w:color w:val="000000"/>
          <w:sz w:val="26"/>
        </w:rPr>
        <w:t xml:space="preserve">пский </w:t>
      </w:r>
      <w:r w:rsidR="00525AE8">
        <w:rPr>
          <w:color w:val="000000"/>
          <w:sz w:val="26"/>
        </w:rPr>
        <w:t>район, с. Имек, улица Пушкина 22/1Н</w:t>
      </w:r>
      <w:r>
        <w:rPr>
          <w:color w:val="000000"/>
          <w:sz w:val="26"/>
        </w:rPr>
        <w:t>, кабинет общего отдела администрации</w:t>
      </w:r>
      <w:r w:rsidRPr="008D0366">
        <w:rPr>
          <w:color w:val="000000"/>
          <w:sz w:val="26"/>
        </w:rPr>
        <w:t xml:space="preserve"> в соответствии с режимом работы: Приёмные дни: понедельник-пятница</w:t>
      </w:r>
      <w:r>
        <w:rPr>
          <w:color w:val="000000"/>
          <w:sz w:val="26"/>
        </w:rPr>
        <w:t>, четверг – не приёмный день, выходные- суббота, воскресенье.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color w:val="000000"/>
          <w:sz w:val="26"/>
        </w:rPr>
        <w:t xml:space="preserve">График работы: с 8-00 до </w:t>
      </w:r>
      <w:r>
        <w:rPr>
          <w:color w:val="000000"/>
          <w:sz w:val="26"/>
        </w:rPr>
        <w:t xml:space="preserve">17-00, </w:t>
      </w:r>
      <w:r w:rsidRPr="008D0366">
        <w:rPr>
          <w:color w:val="000000"/>
          <w:sz w:val="26"/>
        </w:rPr>
        <w:t>обеденный перерыв с 12-00 до 13-00)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outlineLvl w:val="1"/>
        <w:rPr>
          <w:color w:val="000000"/>
          <w:sz w:val="26"/>
        </w:rPr>
      </w:pP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outlineLvl w:val="1"/>
        <w:rPr>
          <w:color w:val="000000"/>
          <w:sz w:val="26"/>
        </w:rPr>
      </w:pPr>
      <w:r w:rsidRPr="008D0366">
        <w:rPr>
          <w:b/>
          <w:color w:val="000000"/>
          <w:sz w:val="26"/>
          <w:lang w:val="en-US"/>
        </w:rPr>
        <w:lastRenderedPageBreak/>
        <w:t>II</w:t>
      </w:r>
      <w:r w:rsidRPr="008D0366">
        <w:rPr>
          <w:b/>
          <w:color w:val="000000"/>
          <w:sz w:val="26"/>
        </w:rPr>
        <w:t>. Стандарт предоставления муниципальной услуги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center"/>
        <w:outlineLvl w:val="1"/>
        <w:rPr>
          <w:color w:val="000000"/>
          <w:sz w:val="26"/>
        </w:rPr>
      </w:pPr>
      <w:r>
        <w:rPr>
          <w:b/>
          <w:color w:val="000000"/>
          <w:sz w:val="26"/>
        </w:rPr>
        <w:t>н</w:t>
      </w:r>
      <w:r w:rsidR="00823AA7" w:rsidRPr="008D0366">
        <w:rPr>
          <w:b/>
          <w:color w:val="000000"/>
          <w:sz w:val="26"/>
        </w:rPr>
        <w:t>аименование муниципальной услуги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bCs/>
          <w:color w:val="000000"/>
          <w:sz w:val="26"/>
        </w:rPr>
        <w:t>12. Муниципальная услуга «Принятие документов, а также выдача решений о переводе или об отказе в переводе жилого помещения в нежилое или нежилого помещения в жилое помещение».</w:t>
      </w:r>
    </w:p>
    <w:p w:rsidR="00823AA7" w:rsidRPr="008B458A" w:rsidRDefault="00823AA7" w:rsidP="00823AA7">
      <w:pPr>
        <w:shd w:val="clear" w:color="auto" w:fill="FFFFFF"/>
        <w:ind w:firstLine="709"/>
        <w:jc w:val="center"/>
        <w:rPr>
          <w:b/>
          <w:color w:val="000000"/>
          <w:sz w:val="26"/>
          <w:szCs w:val="18"/>
        </w:rPr>
      </w:pPr>
      <w:r w:rsidRPr="008B458A">
        <w:rPr>
          <w:b/>
          <w:color w:val="000000"/>
          <w:sz w:val="26"/>
        </w:rPr>
        <w:t>Орган, предоставляющий муниципальную услугу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bCs/>
          <w:color w:val="000000"/>
          <w:sz w:val="26"/>
        </w:rPr>
        <w:t>13. Предоставление муниципальной услуги осуществляе</w:t>
      </w:r>
      <w:r>
        <w:rPr>
          <w:bCs/>
          <w:color w:val="000000"/>
          <w:sz w:val="26"/>
        </w:rPr>
        <w:t>тся Администрацией Имекского</w:t>
      </w:r>
      <w:r w:rsidRPr="008D0366">
        <w:rPr>
          <w:bCs/>
          <w:color w:val="000000"/>
          <w:sz w:val="26"/>
        </w:rPr>
        <w:t xml:space="preserve"> сельсовета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Результат предоставления муниципальной услуги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color w:val="000000"/>
          <w:sz w:val="26"/>
        </w:rPr>
        <w:t>14. Результатом предоставления муниципальной услуги является: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Решение о переводе жилого помещения в нежилое помещение или нежилого помещения в жилое помещение;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Решение об отказе в переводе жилого помещения в нежилое помещение или нежилого помещения в жилое помещение.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Срок предоставления муниципальной услуги</w:t>
      </w:r>
    </w:p>
    <w:p w:rsidR="005E57C4" w:rsidRPr="00D37C38" w:rsidRDefault="00823AA7" w:rsidP="005E57C4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rFonts w:eastAsia="Calibri"/>
          <w:color w:val="000000"/>
          <w:sz w:val="26"/>
        </w:rPr>
        <w:t>15. </w:t>
      </w:r>
      <w:r w:rsidR="005E57C4" w:rsidRPr="00D37C38">
        <w:rPr>
          <w:rFonts w:eastAsia="Calibri"/>
          <w:color w:val="000000"/>
          <w:sz w:val="26"/>
        </w:rPr>
        <w:t> Срок предоставления</w:t>
      </w:r>
      <w:r w:rsidR="00821EFF">
        <w:rPr>
          <w:rFonts w:eastAsia="Calibri"/>
          <w:color w:val="000000"/>
          <w:sz w:val="26"/>
        </w:rPr>
        <w:t xml:space="preserve"> муниципальной услуги </w:t>
      </w:r>
      <w:r w:rsidR="005E57C4">
        <w:rPr>
          <w:rFonts w:eastAsia="Calibri"/>
          <w:color w:val="000000"/>
          <w:sz w:val="26"/>
        </w:rPr>
        <w:t>не позднее чем через    сорок пять</w:t>
      </w:r>
      <w:r w:rsidR="005E57C4" w:rsidRPr="00D37C38">
        <w:rPr>
          <w:rFonts w:eastAsia="Calibri"/>
          <w:color w:val="000000"/>
          <w:sz w:val="26"/>
        </w:rPr>
        <w:t xml:space="preserve"> дней</w:t>
      </w:r>
      <w:r w:rsidR="005E57C4">
        <w:rPr>
          <w:rFonts w:eastAsia="Calibri"/>
          <w:color w:val="000000"/>
          <w:sz w:val="26"/>
        </w:rPr>
        <w:t xml:space="preserve"> со </w:t>
      </w:r>
      <w:r w:rsidR="005201FF">
        <w:rPr>
          <w:rFonts w:eastAsia="Calibri"/>
          <w:color w:val="000000"/>
          <w:sz w:val="26"/>
        </w:rPr>
        <w:t>дня представления в Администрацию Имекского сельсовета</w:t>
      </w:r>
      <w:r w:rsidR="005E57C4">
        <w:rPr>
          <w:rFonts w:eastAsia="Calibri"/>
          <w:color w:val="000000"/>
          <w:sz w:val="26"/>
        </w:rPr>
        <w:t xml:space="preserve"> документов</w:t>
      </w:r>
      <w:r w:rsidR="005201FF">
        <w:rPr>
          <w:rFonts w:eastAsia="Calibri"/>
          <w:color w:val="000000"/>
          <w:sz w:val="26"/>
        </w:rPr>
        <w:t xml:space="preserve"> ( в редакции постановления от 22.12.2022 № 124).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</w:p>
    <w:p w:rsidR="00823AA7" w:rsidRPr="008B458A" w:rsidRDefault="00823AA7" w:rsidP="00823AA7">
      <w:pPr>
        <w:shd w:val="clear" w:color="auto" w:fill="FFFFFF"/>
        <w:ind w:firstLine="709"/>
        <w:jc w:val="center"/>
        <w:rPr>
          <w:b/>
          <w:color w:val="000000"/>
          <w:sz w:val="26"/>
          <w:szCs w:val="18"/>
        </w:rPr>
      </w:pPr>
      <w:r w:rsidRPr="008B458A">
        <w:rPr>
          <w:b/>
          <w:color w:val="000000"/>
          <w:sz w:val="26"/>
        </w:rPr>
        <w:t>Перечень нормативных правовых актов,</w:t>
      </w:r>
    </w:p>
    <w:p w:rsidR="00823AA7" w:rsidRPr="008B458A" w:rsidRDefault="00823AA7" w:rsidP="00823AA7">
      <w:pPr>
        <w:shd w:val="clear" w:color="auto" w:fill="FFFFFF"/>
        <w:ind w:firstLine="709"/>
        <w:jc w:val="center"/>
        <w:rPr>
          <w:b/>
          <w:color w:val="000000"/>
          <w:sz w:val="26"/>
          <w:szCs w:val="18"/>
        </w:rPr>
      </w:pPr>
      <w:r w:rsidRPr="008B458A">
        <w:rPr>
          <w:b/>
          <w:color w:val="000000"/>
          <w:sz w:val="26"/>
        </w:rPr>
        <w:t>регулирующих отношения, возникающие в связи с предоставлением муниципальной услуги, с указанием их реквизитов и</w:t>
      </w:r>
      <w:r w:rsidRPr="008B458A">
        <w:rPr>
          <w:b/>
          <w:color w:val="000000"/>
          <w:sz w:val="26"/>
          <w:szCs w:val="18"/>
        </w:rPr>
        <w:t xml:space="preserve"> </w:t>
      </w:r>
      <w:r w:rsidRPr="008B458A">
        <w:rPr>
          <w:b/>
          <w:color w:val="000000"/>
          <w:sz w:val="26"/>
        </w:rPr>
        <w:t>источников официального опубликования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16. Предоставление муниципальной услуги осуществляется в соответствии с: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hyperlink r:id="rId9" w:history="1">
        <w:r w:rsidRPr="008D0366">
          <w:rPr>
            <w:sz w:val="26"/>
            <w:u w:val="single"/>
          </w:rPr>
          <w:t>Конституцией</w:t>
        </w:r>
      </w:hyperlink>
      <w:r w:rsidRPr="008D0366">
        <w:rPr>
          <w:color w:val="000000"/>
          <w:sz w:val="26"/>
        </w:rPr>
        <w:t xml:space="preserve"> Российской Федерации («Российская газета» 1993, № 237);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 xml:space="preserve">Гражданским </w:t>
      </w:r>
      <w:hyperlink r:id="rId10" w:history="1">
        <w:r w:rsidRPr="008D0366">
          <w:rPr>
            <w:sz w:val="26"/>
            <w:u w:val="single"/>
          </w:rPr>
          <w:t>кодексом</w:t>
        </w:r>
      </w:hyperlink>
      <w:r w:rsidRPr="008D0366">
        <w:rPr>
          <w:color w:val="000000"/>
          <w:sz w:val="26"/>
        </w:rPr>
        <w:t xml:space="preserve"> Российской Федерации от 30.11.1994 № 51-ФЗ («Российская газета» от 08.12.1994, № 238-239);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 xml:space="preserve">Жилищным </w:t>
      </w:r>
      <w:hyperlink r:id="rId11" w:history="1">
        <w:r w:rsidRPr="008D0366">
          <w:rPr>
            <w:sz w:val="26"/>
            <w:u w:val="single"/>
          </w:rPr>
          <w:t>кодексом</w:t>
        </w:r>
      </w:hyperlink>
      <w:r w:rsidRPr="008D0366">
        <w:rPr>
          <w:color w:val="000000"/>
          <w:sz w:val="26"/>
        </w:rPr>
        <w:t xml:space="preserve"> Российской Федерации от 29.12.2004 № 188-ФЗ («Российская газета» от 12.01.2005, № 1);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 xml:space="preserve">Градостроительным </w:t>
      </w:r>
      <w:hyperlink r:id="rId12" w:history="1">
        <w:r w:rsidRPr="008D0366">
          <w:rPr>
            <w:sz w:val="26"/>
            <w:u w:val="single"/>
          </w:rPr>
          <w:t>кодексом</w:t>
        </w:r>
      </w:hyperlink>
      <w:r w:rsidRPr="008D0366">
        <w:rPr>
          <w:color w:val="000000"/>
          <w:sz w:val="26"/>
        </w:rPr>
        <w:t xml:space="preserve"> Российской Федерации от 29.12.2004 № 190-ФЗ («Российская газета» от 30.12.2004, № 290);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 xml:space="preserve">Федеральным </w:t>
      </w:r>
      <w:hyperlink r:id="rId13" w:history="1">
        <w:r w:rsidRPr="008D0366">
          <w:rPr>
            <w:sz w:val="26"/>
            <w:u w:val="single"/>
          </w:rPr>
          <w:t>законом</w:t>
        </w:r>
      </w:hyperlink>
      <w:r w:rsidRPr="008D0366">
        <w:rPr>
          <w:color w:val="000000"/>
          <w:sz w:val="26"/>
        </w:rPr>
        <w:t xml:space="preserve"> от 02.05.2006 № 59-ФЗ «О порядке рассмотрения обращений граждан Российской Федерации» («Российская газета» от 05.05.2006, № 95);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 xml:space="preserve">Федеральным </w:t>
      </w:r>
      <w:hyperlink r:id="rId14" w:history="1">
        <w:r w:rsidRPr="008D0366">
          <w:rPr>
            <w:sz w:val="26"/>
            <w:u w:val="single"/>
          </w:rPr>
          <w:t>законом</w:t>
        </w:r>
      </w:hyperlink>
      <w:r w:rsidRPr="008D0366">
        <w:rPr>
          <w:color w:val="000000"/>
          <w:sz w:val="26"/>
        </w:rPr>
        <w:t xml:space="preserve"> от 06.10.2003 № 131-ФЗ «Об общих принципах организации местного самоуправления в Российской Федерации» («Российская газета» от 08.10.2003, № 202);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 xml:space="preserve">Федеральным </w:t>
      </w:r>
      <w:hyperlink r:id="rId15" w:history="1">
        <w:r w:rsidRPr="008D0366">
          <w:rPr>
            <w:sz w:val="26"/>
            <w:u w:val="single"/>
          </w:rPr>
          <w:t>законом</w:t>
        </w:r>
      </w:hyperlink>
      <w:r w:rsidRPr="008D0366">
        <w:rPr>
          <w:color w:val="000000"/>
          <w:sz w:val="26"/>
        </w:rPr>
        <w:t xml:space="preserve"> от 27.07.2010 № 210-ФЗ «Об организации предоставления государственных и муниципальных услуг» («Российская газета» от 30.07.2010, № 168);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Постановлением Правительства РФ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 от 17.08.2005, № 180);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Уставом муницип</w:t>
      </w:r>
      <w:r>
        <w:rPr>
          <w:color w:val="000000"/>
          <w:sz w:val="26"/>
        </w:rPr>
        <w:t>ального образования Имекский</w:t>
      </w:r>
      <w:r w:rsidRPr="008D0366">
        <w:rPr>
          <w:color w:val="000000"/>
          <w:sz w:val="26"/>
        </w:rPr>
        <w:t xml:space="preserve"> сельсовет;</w:t>
      </w:r>
    </w:p>
    <w:p w:rsidR="00823AA7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иными муниципальными нормативными актами, регламентирующими п</w:t>
      </w:r>
      <w:r w:rsidR="00DE60BB">
        <w:rPr>
          <w:color w:val="000000"/>
          <w:sz w:val="26"/>
        </w:rPr>
        <w:t>равоотношения в указанной сфере;</w:t>
      </w:r>
    </w:p>
    <w:p w:rsidR="00DE60BB" w:rsidRPr="008D0366" w:rsidRDefault="00DE60BB" w:rsidP="00DE60BB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lastRenderedPageBreak/>
        <w:t>-</w:t>
      </w:r>
      <w:r>
        <w:rPr>
          <w:sz w:val="26"/>
        </w:rPr>
        <w:t>нормативные правовые акты, регулирующие предоставление муниципальной услуги, информация о порядке досудебного (внесудебного) обжалования решений и д</w:t>
      </w:r>
      <w:r w:rsidR="0039317F">
        <w:rPr>
          <w:sz w:val="26"/>
        </w:rPr>
        <w:t>ействий (бездействия) органов,</w:t>
      </w:r>
      <w:r>
        <w:rPr>
          <w:sz w:val="26"/>
        </w:rPr>
        <w:t>предоставляющих муниципальную услугу, а также их должностных лиц, муниципальных служащих, работников размещаются на  официальном сайте уполномоченного органа, а также на Едином портале государственных и муниципальных услуг.(в редакции постановления от 21.05.2024 №122)</w:t>
      </w:r>
    </w:p>
    <w:p w:rsidR="00DE60BB" w:rsidRPr="008D0366" w:rsidRDefault="00DE60BB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</w:rPr>
      </w:pPr>
      <w:r w:rsidRPr="008D0366">
        <w:rPr>
          <w:b/>
          <w:bCs/>
          <w:color w:val="000000"/>
          <w:sz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</w:r>
    </w:p>
    <w:p w:rsidR="00823AA7" w:rsidRDefault="00E3792C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 xml:space="preserve"> 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>
        <w:rPr>
          <w:rFonts w:eastAsiaTheme="minorHAnsi"/>
          <w:sz w:val="26"/>
          <w:szCs w:val="22"/>
          <w:lang w:eastAsia="en-US"/>
        </w:rPr>
        <w:t>17.</w:t>
      </w:r>
      <w:r w:rsidRPr="00E3792C">
        <w:rPr>
          <w:rFonts w:eastAsiaTheme="minorHAnsi"/>
          <w:sz w:val="26"/>
          <w:szCs w:val="22"/>
          <w:lang w:eastAsia="en-US"/>
        </w:rPr>
        <w:t xml:space="preserve"> Перечень документов, предоставляемых заявителем: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>- заявление о переводе помещения;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>-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 xml:space="preserve">- план переводимого помещения с его техническим описанием (в случае, если переводимое помещение является жилым, технический паспорт такого помещения);     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>- поэтажный план дома, в котором находится переводимое помещение;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>- подготовленный и оформленный в установленном порядке проект переустройства и (или) перепланировки переводимого помещения (в случае,</w:t>
      </w:r>
      <w:r w:rsidR="001A4EA6">
        <w:rPr>
          <w:rFonts w:eastAsiaTheme="minorHAnsi"/>
          <w:sz w:val="26"/>
          <w:szCs w:val="22"/>
          <w:lang w:eastAsia="en-US"/>
        </w:rPr>
        <w:t xml:space="preserve"> </w:t>
      </w:r>
      <w:r w:rsidRPr="00E3792C">
        <w:rPr>
          <w:rFonts w:eastAsiaTheme="minorHAnsi"/>
          <w:sz w:val="26"/>
          <w:szCs w:val="22"/>
          <w:lang w:eastAsia="en-US"/>
        </w:rPr>
        <w:t>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E3792C" w:rsidRPr="00E3792C" w:rsidRDefault="00E3792C" w:rsidP="00E3792C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>-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DE60BB" w:rsidRPr="001A4EA6" w:rsidRDefault="00E3792C" w:rsidP="001A4EA6">
      <w:pPr>
        <w:ind w:left="1080"/>
        <w:contextualSpacing/>
        <w:jc w:val="both"/>
        <w:rPr>
          <w:rFonts w:eastAsiaTheme="minorHAnsi"/>
          <w:sz w:val="26"/>
          <w:szCs w:val="22"/>
          <w:lang w:eastAsia="en-US"/>
        </w:rPr>
      </w:pPr>
      <w:r w:rsidRPr="00E3792C">
        <w:rPr>
          <w:rFonts w:eastAsiaTheme="minorHAnsi"/>
          <w:sz w:val="26"/>
          <w:szCs w:val="22"/>
          <w:lang w:eastAsia="en-US"/>
        </w:rPr>
        <w:t>- согласие каждого собственника всех помещений, примыкающих к переводимому помещению, на перевод жилого</w:t>
      </w:r>
      <w:r w:rsidR="001A4EA6">
        <w:rPr>
          <w:rFonts w:eastAsiaTheme="minorHAnsi"/>
          <w:sz w:val="26"/>
          <w:szCs w:val="22"/>
          <w:lang w:eastAsia="en-US"/>
        </w:rPr>
        <w:t xml:space="preserve"> помещения в нежилое помещение (в редакции постановления от 21.05.2024 № 122).</w:t>
      </w:r>
      <w:r w:rsidRPr="00E3792C">
        <w:rPr>
          <w:rFonts w:eastAsiaTheme="minorHAnsi"/>
          <w:sz w:val="26"/>
          <w:szCs w:val="22"/>
          <w:lang w:eastAsia="en-US"/>
        </w:rPr>
        <w:t xml:space="preserve">    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2"/>
        <w:rPr>
          <w:color w:val="000000"/>
          <w:sz w:val="26"/>
        </w:rPr>
      </w:pPr>
      <w:r w:rsidRPr="008D0366">
        <w:rPr>
          <w:color w:val="000000"/>
          <w:sz w:val="26"/>
        </w:rPr>
        <w:t>18. Уполномоченный орган не вправе требовать от заявителя представление других документов кроме документов, установленных пунктом 17 настоящего регламента.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19. Заявитель вправе представить документы, указанные в пункте 20 настоящего регламента, по собственной инициативе.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</w:rPr>
      </w:pPr>
      <w:r w:rsidRPr="008D0366">
        <w:rPr>
          <w:b/>
          <w:bCs/>
          <w:color w:val="000000"/>
          <w:sz w:val="26"/>
        </w:rPr>
        <w:t>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муниципальную услугу, в органах (организациях), в распоряжении которых они находятся, если заявитель не представил такие документы и информацию самостоятельно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20. К документам, которые необходимы для предоставления муниципальной услуги и находятся в распоряжении органов государственной власти, органов местного самоуправления и подведомственных этим органам организаций, </w:t>
      </w:r>
      <w:r w:rsidRPr="008D0366">
        <w:rPr>
          <w:color w:val="000000"/>
          <w:sz w:val="26"/>
        </w:rPr>
        <w:lastRenderedPageBreak/>
        <w:t>подлежащих запросу через уполномоченный орган, если такие документы не были предоставлены заявителем самостоятельно, относятся: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Поэтажный план дома, в котором находится переводимое помещение;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Правоустанавливающие документы на переводимое помещение.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21. Оснований для отказа в приеме документов на предоставление муниципальной услуги нет.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Исчерпывающий перечень оснований для</w:t>
      </w:r>
      <w:r w:rsidR="0039317F">
        <w:rPr>
          <w:b/>
          <w:color w:val="000000"/>
          <w:sz w:val="26"/>
        </w:rPr>
        <w:t xml:space="preserve"> приостановления или</w:t>
      </w:r>
      <w:r w:rsidRPr="008D0366">
        <w:rPr>
          <w:b/>
          <w:color w:val="000000"/>
          <w:sz w:val="26"/>
        </w:rPr>
        <w:t xml:space="preserve"> отказа в предоставлении муниципальной услуги</w:t>
      </w:r>
      <w:r w:rsidR="0039317F">
        <w:rPr>
          <w:b/>
          <w:color w:val="000000"/>
          <w:sz w:val="26"/>
        </w:rPr>
        <w:t xml:space="preserve"> (в редакции постановления от 16.01.2025 № 12)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>
        <w:rPr>
          <w:color w:val="000000"/>
          <w:sz w:val="26"/>
        </w:rPr>
        <w:t xml:space="preserve"> </w:t>
      </w:r>
      <w:r w:rsidRPr="00B11CED">
        <w:rPr>
          <w:sz w:val="26"/>
        </w:rPr>
        <w:t>22. Приостановление предоставления муниципальной услуги законодательством Российской Федерации не предусмотрено.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22.1. Основаниями для отказа в предоставлении муниципальной услуги являются: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>
        <w:rPr>
          <w:sz w:val="26"/>
        </w:rPr>
        <w:t>н</w:t>
      </w:r>
      <w:r w:rsidRPr="00B11CED">
        <w:rPr>
          <w:sz w:val="26"/>
        </w:rPr>
        <w:t>е</w:t>
      </w:r>
      <w:r>
        <w:rPr>
          <w:sz w:val="26"/>
        </w:rPr>
        <w:t xml:space="preserve"> </w:t>
      </w:r>
      <w:r w:rsidRPr="00B11CED">
        <w:rPr>
          <w:sz w:val="26"/>
        </w:rPr>
        <w:t>предоставления заявителем документов, предусмотренных подпунктами "а" и (или) "в" пункта 56 Положения, утвержденного Постановлением Правительства РФ от 28 января 2006 г. №47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(далее- Положение);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поступления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подпунктом "б" пункта 56 Положения,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подпунктом "б" пункта 56 Положения,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непредставление заявителем документа, предусмотренного подпунктом "г" пункта 56 Положения, в случае если садовый дом или жилой дом обременен правами третьих лиц;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несоблюдение предусмотренных статьей 22 Жилищного кодекса условий перевода помещения, а именно: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lastRenderedPageBreak/>
        <w:t>а).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 (при переводе жилого помещения в нежилое помещение);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б).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(при переводе жилого помещения в нежилое помещение);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в). если право собственности на переводимое помещение обременено правами каких-либо лиц;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г). если после перевода из жилого помещения в нежилое помещение исключена возможность доступа с использованием помещений, обеспечивающих доступ к жилым помещениям;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д). если при переводе квартиры в многоквартирном доме в нежилое помещение не соблюдены следующие требования: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квартира расположена на первом этаже указанного дома;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е) также не допускается: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>перевод жилого помещения в наемном доме социального использования в нежилое помещение;</w:t>
      </w:r>
    </w:p>
    <w:p w:rsidR="0039317F" w:rsidRPr="00B11CED" w:rsidRDefault="0039317F" w:rsidP="0039317F">
      <w:pPr>
        <w:ind w:firstLine="709"/>
        <w:jc w:val="both"/>
        <w:rPr>
          <w:sz w:val="26"/>
        </w:rPr>
      </w:pPr>
      <w:r w:rsidRPr="00B11CED">
        <w:rPr>
          <w:sz w:val="26"/>
        </w:rPr>
        <w:t xml:space="preserve"> перевод жилого помещения в нежилое помещение в целях осуществления религиозной деятельности; перевод нежилого помещения в жилое помещение если такое помещение не отвечает требованиям, установленным Положением или отсутствует возможность обеспечить соответствие такого помещения установленным требованиям.</w:t>
      </w:r>
    </w:p>
    <w:p w:rsidR="00823AA7" w:rsidRPr="00EB217F" w:rsidRDefault="00393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5) несоответствия проекта переустройства и (или) перепланировки помещения в многоквартирном доме</w:t>
      </w:r>
      <w:r w:rsidR="00EB217F">
        <w:rPr>
          <w:sz w:val="26"/>
        </w:rPr>
        <w:t xml:space="preserve"> требованиям законодательства ( в редакции постановления от 16.01.2025 № 12).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2"/>
        <w:rPr>
          <w:color w:val="000000"/>
          <w:sz w:val="26"/>
        </w:rPr>
      </w:pPr>
      <w:r w:rsidRPr="008D0366">
        <w:rPr>
          <w:color w:val="000000"/>
          <w:sz w:val="26"/>
        </w:rPr>
        <w:t>23. Решение об отказе должно содержать основания отказа с обязательной ссылкой на нарушения, предусмотренные пунктом 22 настоящего регламента.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2"/>
        <w:rPr>
          <w:color w:val="000000"/>
          <w:sz w:val="26"/>
        </w:rPr>
      </w:pPr>
      <w:r w:rsidRPr="008D0366">
        <w:rPr>
          <w:color w:val="000000"/>
          <w:sz w:val="26"/>
        </w:rPr>
        <w:t>24. Решение об отказе выдается (направляется) заявителю не позднее чем через 3 рабочих дня со дня принятия такого решения и может быть обжаловано заявителем в судебном порядке.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Порядок, размер и основания взимания государственной пошлины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или иной платы, взимаемой за предоставление муниципальной услуги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25. Муниципальная услуга предоставляется бесплатно.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26. Максимальный срок ожидания в очереди при подаче заявления и при получении решения переводе или об отказе в переводе составляет 15 минут.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в том числе в электронной форме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lastRenderedPageBreak/>
        <w:t>27. Регистрация заявления осуществляется в день поступления заявления в уполномоченный орган.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28. При поступлении заявления заявителя по электронной почте запрос распечатывается на бумажном носителе и в дальнейшем работа с ним ведется в общем порядке, установленном для письменных обращений. Заявителю направляется уведомление о приеме заявления к рассмотрению.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Требования к помещениям,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в которых предоставляется муниципальная услуга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29. Помещения, в которых осуществляется предоставление муниципальной услуги, должны быть обеспечены: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 средствами пожаротушения;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 табличками с указанием номера кабинета, наименования соответствующего структурного подразделения, фамилии, имени, отчества, должности специалиста, осуществляющего предоставление муниципальной услуги;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 информационным стендом с размещением образцов заявлений, нормативно-правовых актов.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color w:val="000000"/>
          <w:sz w:val="26"/>
        </w:rPr>
        <w:t>30. Места ожидания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31. Рабочее место специалиста, осуществляющего предоставление муниципальной услуги, оборудовано телефоном, мебелью, набором оргтехники, позволяющим организовать предоставление муниципальной услуги в полном объёме.</w:t>
      </w:r>
    </w:p>
    <w:p w:rsidR="00C4585C" w:rsidRPr="00731593" w:rsidRDefault="00823AA7" w:rsidP="00C4585C">
      <w:pPr>
        <w:ind w:left="1140"/>
        <w:jc w:val="both"/>
        <w:rPr>
          <w:sz w:val="26"/>
        </w:rPr>
      </w:pPr>
      <w:r w:rsidRPr="008D0366">
        <w:rPr>
          <w:color w:val="000000"/>
          <w:sz w:val="26"/>
        </w:rPr>
        <w:t>32</w:t>
      </w:r>
      <w:r w:rsidR="00C4585C">
        <w:rPr>
          <w:color w:val="000000"/>
          <w:sz w:val="26"/>
        </w:rPr>
        <w:t xml:space="preserve"> . </w:t>
      </w:r>
      <w:r w:rsidR="00C4585C" w:rsidRPr="00731593">
        <w:rPr>
          <w:color w:val="303F50"/>
          <w:sz w:val="26"/>
        </w:rPr>
        <w:t>Требования к обеспечению доступности для инвалидов помещений и предоставляемой услуги:</w:t>
      </w:r>
    </w:p>
    <w:p w:rsidR="00C4585C" w:rsidRPr="003930F8" w:rsidRDefault="00821EFF" w:rsidP="00C4585C">
      <w:pPr>
        <w:pStyle w:val="a9"/>
        <w:spacing w:before="0" w:beforeAutospacing="0" w:after="0" w:afterAutospacing="0"/>
        <w:ind w:firstLine="420"/>
        <w:jc w:val="both"/>
        <w:rPr>
          <w:color w:val="303F50"/>
          <w:sz w:val="26"/>
        </w:rPr>
      </w:pPr>
      <w:r>
        <w:rPr>
          <w:color w:val="303F50"/>
          <w:sz w:val="26"/>
        </w:rPr>
        <w:t xml:space="preserve">В </w:t>
      </w:r>
      <w:r w:rsidR="00C4585C" w:rsidRPr="003930F8">
        <w:rPr>
          <w:color w:val="303F50"/>
          <w:sz w:val="26"/>
        </w:rPr>
        <w:t>целях обеспечения условий доступности для инвалидов услуги администрацией обеспечиваются:</w:t>
      </w:r>
    </w:p>
    <w:p w:rsidR="00C4585C" w:rsidRPr="003930F8" w:rsidRDefault="00C4585C" w:rsidP="00C4585C">
      <w:pPr>
        <w:pStyle w:val="a9"/>
        <w:spacing w:before="0" w:beforeAutospacing="0" w:after="0" w:afterAutospacing="0"/>
        <w:ind w:firstLine="420"/>
        <w:jc w:val="both"/>
        <w:rPr>
          <w:color w:val="303F50"/>
          <w:sz w:val="26"/>
        </w:rPr>
      </w:pPr>
      <w:r>
        <w:rPr>
          <w:color w:val="303F50"/>
          <w:sz w:val="26"/>
        </w:rPr>
        <w:t xml:space="preserve">1) </w:t>
      </w:r>
      <w:r w:rsidRPr="003930F8">
        <w:rPr>
          <w:color w:val="303F50"/>
          <w:sz w:val="26"/>
        </w:rPr>
        <w:t xml:space="preserve">возможность посадки в транспортное средство и высадки из него перед входом в административное здание, в том числе с </w:t>
      </w:r>
      <w:r>
        <w:rPr>
          <w:color w:val="303F50"/>
          <w:sz w:val="26"/>
        </w:rPr>
        <w:t>использованием кресла-коляски и</w:t>
      </w:r>
      <w:r w:rsidRPr="003930F8">
        <w:rPr>
          <w:color w:val="303F50"/>
          <w:sz w:val="26"/>
        </w:rPr>
        <w:t>, при необходимости, с помощью работников администрации;</w:t>
      </w:r>
    </w:p>
    <w:p w:rsidR="00C4585C" w:rsidRPr="00392657" w:rsidRDefault="00C4585C" w:rsidP="00C4585C">
      <w:pPr>
        <w:pStyle w:val="a9"/>
        <w:spacing w:before="0" w:beforeAutospacing="0" w:after="0" w:afterAutospacing="0"/>
        <w:ind w:firstLine="420"/>
        <w:jc w:val="both"/>
        <w:rPr>
          <w:color w:val="303F50"/>
          <w:sz w:val="26"/>
        </w:rPr>
      </w:pPr>
      <w:r w:rsidRPr="00392657">
        <w:rPr>
          <w:color w:val="303F50"/>
          <w:sz w:val="26"/>
        </w:rPr>
        <w:t>2) возможность самостоятельного передвижения инвалидов по помещению администрации в целях доступа к месту предоставления услуги;</w:t>
      </w:r>
    </w:p>
    <w:p w:rsidR="00823AA7" w:rsidRPr="008D0366" w:rsidRDefault="00C4585C" w:rsidP="00C4585C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>
        <w:rPr>
          <w:color w:val="303F50"/>
          <w:sz w:val="26"/>
        </w:rPr>
        <w:t xml:space="preserve">       3) </w:t>
      </w:r>
      <w:r w:rsidRPr="00392657">
        <w:rPr>
          <w:color w:val="303F50"/>
          <w:sz w:val="26"/>
        </w:rPr>
        <w:t>оказание работниками администрации иной необходимой инвалидам помощи в преодолении барьеров, мешающих получению ими услуг наравне с другими лицами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Показатели доступности и качества муниципальной услуги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33. Показателями доступности муниципальной услуги являются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 наличие различных каналов получения информации о предоставлении муниципальной услуги;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 короткое время ожидания предоставления муниципальной услуги.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34. Показателями качества муниципальной услуги являются: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доля решений, принятых в результате оказания муниципальной услуги, признанных недействительными судом, в количестве таких решений, оспоренных в судебном порядке;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количество заявлений, рассмотренных с нарушением установленных сроков;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lastRenderedPageBreak/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количество обоснованных жалоб на действия (бездействие) работников органа муниципального образования, ответственного за предоставление муниципальной услуги, рассмотренных их непосредственным руководителем.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 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  <w:lang w:val="en-US"/>
        </w:rPr>
        <w:t>III</w:t>
      </w:r>
      <w:r w:rsidRPr="008D0366">
        <w:rPr>
          <w:b/>
          <w:color w:val="000000"/>
          <w:sz w:val="26"/>
        </w:rPr>
        <w:t>. Состав, последовательность и сроки выполнения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административных процедур, требования к порядку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их выполнения, в том числе особенности выполнения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административных процедур в электронной форме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  <w:szCs w:val="18"/>
        </w:rPr>
      </w:pPr>
      <w:r w:rsidRPr="008D0366">
        <w:rPr>
          <w:color w:val="000000"/>
          <w:sz w:val="26"/>
        </w:rPr>
        <w:t> 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35. Оказание муниципальной услуги включает в себя следующие адми</w:t>
      </w:r>
      <w:r w:rsidR="00821EFF">
        <w:rPr>
          <w:color w:val="000000"/>
          <w:sz w:val="26"/>
        </w:rPr>
        <w:t>нистративные процедуры (</w:t>
      </w:r>
      <w:r w:rsidR="00EB217F">
        <w:rPr>
          <w:color w:val="000000"/>
          <w:sz w:val="26"/>
        </w:rPr>
        <w:t>в редакции постановления от 16.01.2025 № 12):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rFonts w:eastAsia="Symbol"/>
          <w:color w:val="000000"/>
          <w:sz w:val="26"/>
        </w:rPr>
        <w:t></w:t>
      </w:r>
      <w:r w:rsidRPr="008D0366">
        <w:rPr>
          <w:rFonts w:eastAsia="Symbol"/>
          <w:color w:val="000000"/>
          <w:sz w:val="26"/>
          <w:szCs w:val="14"/>
        </w:rPr>
        <w:t xml:space="preserve">                    </w:t>
      </w:r>
      <w:r w:rsidRPr="008D0366">
        <w:rPr>
          <w:color w:val="000000"/>
          <w:sz w:val="26"/>
        </w:rPr>
        <w:t>Прием и регистрация заявления: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rFonts w:eastAsia="Courier New"/>
          <w:color w:val="000000"/>
          <w:sz w:val="26"/>
        </w:rPr>
        <w:t>-</w:t>
      </w:r>
      <w:r w:rsidR="00823AA7" w:rsidRPr="008D0366">
        <w:rPr>
          <w:rFonts w:eastAsia="Courier New"/>
          <w:color w:val="000000"/>
          <w:sz w:val="26"/>
          <w:szCs w:val="14"/>
        </w:rPr>
        <w:t xml:space="preserve">        </w:t>
      </w:r>
      <w:r w:rsidR="00823AA7" w:rsidRPr="008D0366">
        <w:rPr>
          <w:color w:val="000000"/>
          <w:sz w:val="26"/>
        </w:rPr>
        <w:t>Обращение заявителя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rFonts w:eastAsia="Courier New"/>
          <w:color w:val="000000"/>
          <w:sz w:val="26"/>
        </w:rPr>
        <w:t>-</w:t>
      </w:r>
      <w:r w:rsidR="00823AA7" w:rsidRPr="008D0366">
        <w:rPr>
          <w:rFonts w:eastAsia="Courier New"/>
          <w:color w:val="000000"/>
          <w:sz w:val="26"/>
          <w:szCs w:val="14"/>
        </w:rPr>
        <w:t xml:space="preserve">        </w:t>
      </w:r>
      <w:r w:rsidR="00823AA7" w:rsidRPr="008D0366">
        <w:rPr>
          <w:color w:val="000000"/>
          <w:sz w:val="26"/>
        </w:rPr>
        <w:t>Прием документов;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rFonts w:eastAsia="Courier New"/>
          <w:color w:val="000000"/>
          <w:sz w:val="26"/>
        </w:rPr>
        <w:t>-</w:t>
      </w:r>
      <w:r w:rsidR="00823AA7" w:rsidRPr="008D0366">
        <w:rPr>
          <w:rFonts w:eastAsia="Courier New"/>
          <w:color w:val="000000"/>
          <w:sz w:val="26"/>
          <w:szCs w:val="14"/>
        </w:rPr>
        <w:t xml:space="preserve">        </w:t>
      </w:r>
      <w:r w:rsidR="00823AA7" w:rsidRPr="008D0366">
        <w:rPr>
          <w:color w:val="000000"/>
          <w:sz w:val="26"/>
        </w:rPr>
        <w:t>Регистрация заявления;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rFonts w:eastAsia="Symbol"/>
          <w:color w:val="000000"/>
          <w:sz w:val="26"/>
        </w:rPr>
        <w:t></w:t>
      </w:r>
      <w:r w:rsidRPr="008D0366">
        <w:rPr>
          <w:rFonts w:eastAsia="Symbol"/>
          <w:color w:val="000000"/>
          <w:sz w:val="26"/>
          <w:szCs w:val="14"/>
        </w:rPr>
        <w:t xml:space="preserve">                    </w:t>
      </w:r>
      <w:r w:rsidRPr="008D0366">
        <w:rPr>
          <w:color w:val="000000"/>
          <w:sz w:val="26"/>
        </w:rPr>
        <w:t>Подготовка решения о переводе жилого помещения в нежилое или нежилого в жилое или отказа в таком переводе: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rFonts w:eastAsia="Courier New"/>
          <w:color w:val="000000"/>
          <w:sz w:val="26"/>
        </w:rPr>
        <w:t>-</w:t>
      </w:r>
      <w:r w:rsidR="00823AA7" w:rsidRPr="008D0366">
        <w:rPr>
          <w:rFonts w:eastAsia="Courier New"/>
          <w:color w:val="000000"/>
          <w:sz w:val="26"/>
          <w:szCs w:val="14"/>
        </w:rPr>
        <w:t xml:space="preserve">       </w:t>
      </w:r>
      <w:r w:rsidR="00823AA7" w:rsidRPr="008D0366">
        <w:rPr>
          <w:color w:val="000000"/>
          <w:sz w:val="26"/>
        </w:rPr>
        <w:t>Экспертиза документов;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rFonts w:eastAsia="Courier New"/>
          <w:color w:val="000000"/>
          <w:sz w:val="26"/>
        </w:rPr>
        <w:t>-</w:t>
      </w:r>
      <w:r w:rsidR="00823AA7" w:rsidRPr="008D0366">
        <w:rPr>
          <w:rFonts w:eastAsia="Courier New"/>
          <w:color w:val="000000"/>
          <w:sz w:val="26"/>
          <w:szCs w:val="14"/>
        </w:rPr>
        <w:t xml:space="preserve">        </w:t>
      </w:r>
      <w:r w:rsidR="00823AA7" w:rsidRPr="008D0366">
        <w:rPr>
          <w:color w:val="000000"/>
          <w:sz w:val="26"/>
        </w:rPr>
        <w:t>Формирования проекта решения;</w:t>
      </w:r>
    </w:p>
    <w:p w:rsidR="00823AA7" w:rsidRPr="008D0366" w:rsidRDefault="008B643F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rFonts w:eastAsia="Courier New"/>
          <w:color w:val="000000"/>
          <w:sz w:val="26"/>
        </w:rPr>
        <w:t>-</w:t>
      </w:r>
      <w:r w:rsidR="00823AA7" w:rsidRPr="008D0366">
        <w:rPr>
          <w:rFonts w:eastAsia="Courier New"/>
          <w:color w:val="000000"/>
          <w:sz w:val="26"/>
          <w:szCs w:val="14"/>
        </w:rPr>
        <w:t xml:space="preserve">        </w:t>
      </w:r>
      <w:r w:rsidR="00823AA7" w:rsidRPr="008D0366">
        <w:rPr>
          <w:color w:val="000000"/>
          <w:sz w:val="26"/>
        </w:rPr>
        <w:t>Подписание проекта решения;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rFonts w:eastAsia="Symbol"/>
          <w:color w:val="000000"/>
          <w:sz w:val="26"/>
        </w:rPr>
        <w:t></w:t>
      </w:r>
      <w:r w:rsidRPr="008D0366">
        <w:rPr>
          <w:rFonts w:eastAsia="Symbol"/>
          <w:color w:val="000000"/>
          <w:sz w:val="26"/>
          <w:szCs w:val="14"/>
        </w:rPr>
        <w:t xml:space="preserve">                    </w:t>
      </w:r>
      <w:r w:rsidRPr="008D0366">
        <w:rPr>
          <w:color w:val="000000"/>
          <w:sz w:val="26"/>
        </w:rPr>
        <w:t>Выдача документов.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Указанные административные процедуры осуществляются в пределах сроков, установленных настоящим регламентом.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В любое время с момента приема заявления на предоставление муниципальной услуги заявитель имеет право получать сведения о ходе исполнения услуги посредством почтовой и телефонной связи, а также в электронной форме на портале РПГУ (в случае подачи заявления на предоставление услуги через РПГУ).</w:t>
      </w:r>
    </w:p>
    <w:p w:rsidR="00823AA7" w:rsidRPr="00BB667F" w:rsidRDefault="00823AA7" w:rsidP="00823AA7">
      <w:pPr>
        <w:shd w:val="clear" w:color="auto" w:fill="FFFFFF"/>
        <w:ind w:firstLine="709"/>
        <w:jc w:val="center"/>
        <w:rPr>
          <w:b/>
          <w:color w:val="000000"/>
          <w:sz w:val="26"/>
          <w:szCs w:val="18"/>
        </w:rPr>
      </w:pPr>
      <w:r w:rsidRPr="00BB667F">
        <w:rPr>
          <w:b/>
          <w:color w:val="000000"/>
          <w:sz w:val="26"/>
        </w:rPr>
        <w:t>Прием и регистрация заявления и документов,</w:t>
      </w:r>
    </w:p>
    <w:p w:rsidR="00823AA7" w:rsidRPr="00BB667F" w:rsidRDefault="00823AA7" w:rsidP="00823AA7">
      <w:pPr>
        <w:shd w:val="clear" w:color="auto" w:fill="FFFFFF"/>
        <w:ind w:firstLine="709"/>
        <w:jc w:val="center"/>
        <w:rPr>
          <w:b/>
          <w:color w:val="000000"/>
          <w:sz w:val="26"/>
          <w:szCs w:val="18"/>
        </w:rPr>
      </w:pPr>
      <w:r w:rsidRPr="00BB667F">
        <w:rPr>
          <w:b/>
          <w:color w:val="000000"/>
          <w:sz w:val="26"/>
        </w:rPr>
        <w:t>необходимых для предоставления муниципальной услуги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36. 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услуги, и документами предусмотренными </w:t>
      </w:r>
      <w:hyperlink r:id="rId16" w:history="1">
        <w:r w:rsidRPr="008D0366">
          <w:rPr>
            <w:sz w:val="26"/>
            <w:u w:val="single"/>
          </w:rPr>
          <w:t>пунктом 1</w:t>
        </w:r>
      </w:hyperlink>
      <w:r w:rsidRPr="008D0366">
        <w:rPr>
          <w:color w:val="000000"/>
          <w:sz w:val="26"/>
        </w:rPr>
        <w:t>7 настоящего регламента.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Заявитель может представить заявление и документы лично либо направить по почте или на электронную почту по адресам, указанным в </w:t>
      </w:r>
      <w:hyperlink r:id="rId17" w:history="1">
        <w:r w:rsidRPr="008D0366">
          <w:rPr>
            <w:sz w:val="26"/>
            <w:u w:val="single"/>
          </w:rPr>
          <w:t>9</w:t>
        </w:r>
      </w:hyperlink>
      <w:r w:rsidRPr="008D0366">
        <w:rPr>
          <w:color w:val="000000"/>
          <w:sz w:val="26"/>
        </w:rPr>
        <w:t xml:space="preserve"> настоящего регламента, а также через личный кабинет на РПГУ.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37. Прием и регистрация заявления и документов, необходимых для предоставления муниципальной услуги осуществляет сотрудник, ответственный за прием и регистрацию документов.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38. Сотрудник, ответственный за прием и регистрацию документов, осуществляет следующие действия: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проверяет документ, удостоверяющий личность заявителя или его представителя;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проверяет полномочия представителя заявителя;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проверяет фактическое наличие документов, указанных в заявлении в качестве приложения;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lastRenderedPageBreak/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регистрирует заявление и выдает заявителю второй экземпляр заявления с отметкой о принятии документов;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      </w:t>
      </w:r>
      <w:r w:rsidRPr="008D0366">
        <w:rPr>
          <w:color w:val="000000"/>
          <w:sz w:val="26"/>
        </w:rPr>
        <w:t>вносит в журнал учета входящих документов запись о приеме документов в соответствии с правилами делопроизводства.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39. Зарегистрированное заявление передается для ознакомления и резолюции руководителю уполномоченного органа.</w:t>
      </w:r>
    </w:p>
    <w:p w:rsidR="00823AA7" w:rsidRPr="008D0366" w:rsidRDefault="00823AA7" w:rsidP="00823AA7">
      <w:pPr>
        <w:shd w:val="clear" w:color="auto" w:fill="FFFFFF"/>
        <w:tabs>
          <w:tab w:val="left" w:pos="993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40. После приема и регистрации заявление и документы с резолюцией передаются сотруднику, ответственному за предоставление муниципальной услуги (далее - исполнитель).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41. Результатом процедуры является принятый пакет документов.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  <w:r w:rsidRPr="008D0366">
        <w:rPr>
          <w:b/>
          <w:color w:val="000000"/>
          <w:sz w:val="26"/>
        </w:rPr>
        <w:t>Подготовка решения о переводе жилого помещения в нежилое или нежилого в жилое или отказа в таком переводе</w:t>
      </w:r>
    </w:p>
    <w:p w:rsidR="00823AA7" w:rsidRPr="008D0366" w:rsidRDefault="00823AA7" w:rsidP="00823AA7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42. Исполнитель осуществляет проверку полноты содержащейся в заявлении информации и комплектности</w:t>
      </w:r>
      <w:r>
        <w:rPr>
          <w:color w:val="000000"/>
          <w:sz w:val="26"/>
        </w:rPr>
        <w:t>,</w:t>
      </w:r>
      <w:r w:rsidRPr="008D0366">
        <w:rPr>
          <w:color w:val="000000"/>
          <w:sz w:val="26"/>
        </w:rPr>
        <w:t xml:space="preserve"> представленных заявителем документов с учетом требований законодательства Российской Федерации и настоящего регламента.</w:t>
      </w:r>
    </w:p>
    <w:p w:rsidR="00823AA7" w:rsidRPr="008D0366" w:rsidRDefault="00823AA7" w:rsidP="00823AA7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43. Исполнитель определяет перечень документов, которые не были предоставлены заявителем и должны быть получены в рамках межведомственного взаимодействия, подготавливает и направляет межведомственные запросы.</w:t>
      </w:r>
    </w:p>
    <w:p w:rsidR="00823AA7" w:rsidRPr="008D0366" w:rsidRDefault="00823AA7" w:rsidP="00823AA7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44. Межведомственный запрос оформляется и направляется в соответствии с порядком межведомственного взаимодействия, предусмотренным соглашением о межведомственном взаимодействии между уполномоченным органом и органами, участвующими в предоставлении муниципальной услуги.</w:t>
      </w:r>
    </w:p>
    <w:p w:rsidR="00823AA7" w:rsidRPr="008D0366" w:rsidRDefault="00823AA7" w:rsidP="00823AA7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45. Контроль над</w:t>
      </w:r>
      <w:r w:rsidRPr="008D0366">
        <w:rPr>
          <w:color w:val="000000"/>
          <w:sz w:val="26"/>
        </w:rPr>
        <w:t xml:space="preserve"> направлением запросов, получением ответов на запросы и своевременным направлением указанных ответов в уполномоченный орган осуществляет сотрудник, ответственный за межведомственное взаимодействие.</w:t>
      </w:r>
    </w:p>
    <w:p w:rsidR="00823AA7" w:rsidRPr="008D0366" w:rsidRDefault="00823AA7" w:rsidP="00823AA7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46. Исполнитель после получения всех документов, необходимых для принятия решения, принимает решение по заявлению и готовит проект решения о переводе жилого помещения в нежилое или нежилого в жилое или отказа в таком переводе.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47. Исполнитель передает проект решения на подпись лицу, уполномоченному на подписание таких документов.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48. После подписания, решение передается сотруднику, ответственному за выдачу результатов предоставления услуги.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outlineLvl w:val="1"/>
        <w:rPr>
          <w:color w:val="000000"/>
          <w:sz w:val="26"/>
        </w:rPr>
      </w:pPr>
      <w:r w:rsidRPr="008D0366">
        <w:rPr>
          <w:b/>
          <w:color w:val="000000"/>
          <w:sz w:val="26"/>
        </w:rPr>
        <w:t>Выдача документов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49. Сотрудник, ответственный за выдачу результатов предоставления услуги, извещает заявителя о принятом решении и приглашает его для передачи результата.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50. В случае если результатом предоставления услуги является отказ в переводе жилого помещения в нежилое или нежилого в жилое, то данное решение может быть отправлено заявителю по почте, электронной почтой или через личный кабинет на Портале государственных услуг (при подаче заявления через портал государственных услуг).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51. Сотрудник, ответственный за выдачу результатов предоставления услуги, при обращении заявителя:</w:t>
      </w:r>
    </w:p>
    <w:p w:rsidR="00823AA7" w:rsidRPr="008D0366" w:rsidRDefault="00823AA7" w:rsidP="00823AA7">
      <w:pPr>
        <w:shd w:val="clear" w:color="auto" w:fill="FFFFFF"/>
        <w:tabs>
          <w:tab w:val="left" w:pos="851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 </w:t>
      </w:r>
      <w:r w:rsidRPr="008D0366">
        <w:rPr>
          <w:color w:val="000000"/>
          <w:sz w:val="26"/>
        </w:rPr>
        <w:t>устанавливает личность заявителя (в том числе проверяет документ, удостоверяющий личность, а также полномочия представителя на получение документов);</w:t>
      </w:r>
    </w:p>
    <w:p w:rsidR="00823AA7" w:rsidRPr="008D0366" w:rsidRDefault="00823AA7" w:rsidP="00823AA7">
      <w:pPr>
        <w:shd w:val="clear" w:color="auto" w:fill="FFFFFF"/>
        <w:tabs>
          <w:tab w:val="left" w:pos="851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lastRenderedPageBreak/>
        <w:t>-</w:t>
      </w:r>
      <w:r w:rsidRPr="008D0366">
        <w:rPr>
          <w:color w:val="000000"/>
          <w:sz w:val="26"/>
          <w:szCs w:val="14"/>
        </w:rPr>
        <w:t xml:space="preserve">  </w:t>
      </w:r>
      <w:r w:rsidRPr="008D0366">
        <w:rPr>
          <w:color w:val="000000"/>
          <w:sz w:val="26"/>
        </w:rPr>
        <w:t>знакомит заявителя с перечнем выдаваемых документов (оглашает названия выдаваемых документов);</w:t>
      </w:r>
    </w:p>
    <w:p w:rsidR="00823AA7" w:rsidRDefault="00823AA7" w:rsidP="00823AA7">
      <w:pPr>
        <w:shd w:val="clear" w:color="auto" w:fill="FFFFFF"/>
        <w:tabs>
          <w:tab w:val="left" w:pos="851"/>
        </w:tabs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-</w:t>
      </w:r>
      <w:r w:rsidRPr="008D0366">
        <w:rPr>
          <w:color w:val="000000"/>
          <w:sz w:val="26"/>
          <w:szCs w:val="14"/>
        </w:rPr>
        <w:t xml:space="preserve">  </w:t>
      </w:r>
      <w:r w:rsidRPr="008D0366">
        <w:rPr>
          <w:color w:val="000000"/>
          <w:sz w:val="26"/>
        </w:rPr>
        <w:t>Выдает решение заявителю.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51.1.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В случае, если документ, являющийся результатом предоставления муниципальной услуги, утерян или испорчен, заявитель вправе обратиться в администрацию с заявлением о выдаче дубликата (копии) документа, по форме согласно приложению №5 к настоящему Административному регламенту, являющегося результатом предоставления муниципальной услуги, в случае наличия, приложив испорченный документ. Заявление может быть подано заявителем в администрацию одним из следующих способов: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лично;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через законного представителя;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почтой;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по электронной почте.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Также заявление о выдаче дубликата (копии) документа, являющегося результатом предоставления муниципальной услуги, может быть подано в электронной форме через единый портал государственных и муниципальных услуг, при наличии технической возможности.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Специалист администрации, рассматривает заявление, представленное заявителем, и проводит проверку указанных в заявлении сведений в срок, не превышающий 3 (трех) рабочих дней с даты регистрации соответствующего заявления.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В случае отсутствия оснований для отказа в выдачи дубликата документа, являющегося результатом предоставления муниципальной услуги, специалист администрации, осуществляет подготовку дубликата (копии) документа, являющегося результатом предоставления муниципальной услуги, с проставлением отметки «дубликат» и выдачу (направление) заявителю исправленного документа, являющегося результатом предоставления муниципальной услуги, в срок, не превышающий 3 (трех) рабочих дней с момента регистрации соответствующего заявления.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Выдача дубликата (копии) документа, являющегося результатом предоставления муниципальной услуги, осуществляется без взимания платы.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Основания для отказа в выдаче дубликата (копии) документа, являющегося результатом предоставления муниципальной услуги: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обращение ненадлежащего лица с заявлением о выдаче дубликата (копии) документа, являющегося результатом предоставления муниципальной услуги;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истечение срока действия документа, указанного в заявлении на выдачу дубликата (копии).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В случае наличия оснований для отказа в выдачи дубликата документа, являющегося результатом предоставления муниципальной услуги, специалист администрации направляет заявителю уведомление об отказе в выдаче дубликата в срок, не превышающий 3 (трех) рабочих дней с момента регистрации соответствующего заявления.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Критерием принятия решения является поступление в администрацию заявления о выдаче дубликата (копии) документа.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lastRenderedPageBreak/>
        <w:t>Результатом выполнения административной процедуры является выдача дубликата (копии) документа либо письмо с обоснованным отказом в выдаче дубликата (копии) документа.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Способом фиксации является регистрация дубликата (копии) документа либо письма с обоснованным отказом в выдаче дубликата (копии) документа в информационной системе администрации</w:t>
      </w:r>
      <w:r>
        <w:rPr>
          <w:sz w:val="26"/>
        </w:rPr>
        <w:t>,</w:t>
      </w:r>
      <w:r w:rsidRPr="00B11CED">
        <w:rPr>
          <w:sz w:val="26"/>
        </w:rPr>
        <w:t xml:space="preserve"> либо в ином установленном порядке.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 xml:space="preserve">51.2. </w:t>
      </w:r>
      <w:bookmarkStart w:id="0" w:name="_Hlk189220738"/>
      <w:r w:rsidRPr="00B11CED">
        <w:rPr>
          <w:sz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№6 настоящего Административного регламента (далее - заявление по форме Приложения №6) и приложением документов: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1) заявление о выдаче дубликата документа, выданного в результате предоставления Муниципальной услуги либо заявление об исправлении допущенных опечаток и (или) ошибок в документе, выданном в результате предоставления Муниципальной услуги (далее - заявление);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2) документы, подтверждающие полномочия представителя Заявителя (за исключением случая, если указанные документы были представлены ранее при обращении за Муниципальной услугой).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1)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по форме Приложения №6;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2) Уполномоченный орган при получении заявления по форме Приложения №6,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3)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EB217F" w:rsidRPr="00B11CED" w:rsidRDefault="00EB217F" w:rsidP="001F3E2C">
      <w:pPr>
        <w:ind w:firstLine="709"/>
        <w:jc w:val="both"/>
        <w:rPr>
          <w:sz w:val="26"/>
        </w:rPr>
      </w:pPr>
      <w:r w:rsidRPr="00B11CED">
        <w:rPr>
          <w:sz w:val="26"/>
        </w:rPr>
        <w:t>Срок устранения опечаток и ошибок не должен превышать 3 (трех) рабочих дней с даты регистрации заявления по форме Приложения №6.</w:t>
      </w:r>
      <w:bookmarkEnd w:id="0"/>
    </w:p>
    <w:p w:rsidR="00EB217F" w:rsidRPr="00B11CED" w:rsidRDefault="00EB217F" w:rsidP="001F3E2C">
      <w:pPr>
        <w:ind w:firstLine="709"/>
        <w:jc w:val="both"/>
        <w:rPr>
          <w:sz w:val="26"/>
        </w:rPr>
      </w:pPr>
      <w:r w:rsidRPr="00B11CED">
        <w:rPr>
          <w:sz w:val="26"/>
        </w:rPr>
        <w:t>51.3. Порядок оставления запроса заявителя без рассмотрения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Основанием для начала административной процедуры является поступление в администрацию на бумажном носителе или в электронном виде заявления об исправлении выявленных заявителем опечаток и (или) ошибок в выданных в результате предоставления муниципальной услуги документах, по форме согласно приложению №7 к настоящему Административному регламенту (далее - заявление об исправлении выявленных заявителем опечаток и (или) ошибок).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Специалист, ответственный за прием и регистрацию документов, в срок не позднее 1 рабочего дня с даты поступления заявления об исправлении выявленных заявителем опечаток и (или) ошибок в администрацию регистрирует такое заявление в информационной системе в администрации либо в ином установленном порядке и передает его уполномоченному должностному лицу администрации.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lastRenderedPageBreak/>
        <w:t>Уполномоченное должностное лицо администрации по результатам рассмотрения заявления об исправлении выявленных заявителем опечаток и (или) ошибок в срок не позднее 1 рабочего дня с даты поступления такого заявления подготавливает документ с исправленными опечатками и (или) ошибками либо проект письма с обоснованным отказом в исправлении опечаток и (или) ошибок.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Одновременно уполномоченное должностное лицо администрации подготавливает проект письма о направлении документа с исправленными опечатками и (или) ошибками по адресу, указанному в заявлении о предоставлении муниципальной услуги, и обеспечивает подписание указанного письма уполномоченным должностным лицом.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Документ с исправленными опечатками и (или) ошибками или проект письма с обоснованным отказом в оформлении документа с исправленными опечатками и (или) ошибками подписываются уполномоченным должностным лицом.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Специалист, ответственный за прием и регистрацию документов, осуществляет регистрацию в информационной системе администрации либо в ином установленном порядке письма о направлении документа с исправленными опечатками и (или) ошибками</w:t>
      </w:r>
      <w:r>
        <w:rPr>
          <w:sz w:val="26"/>
        </w:rPr>
        <w:t>,</w:t>
      </w:r>
      <w:r w:rsidRPr="00B11CED">
        <w:rPr>
          <w:sz w:val="26"/>
        </w:rPr>
        <w:t xml:space="preserve"> либо письма с обоснованным отказом в оформлении документа с исправленными опечатками и (или) ошибками и направляет соответствующее письмо и прилагаемые к нему документы заявителю по почте заказным письмом с уведомлением.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Письмо и прилагаемые к нему документы могут быть выданы заявителю нарочно специалистом, рассматривающим заявление, в случае если в заявлении об исправлении выявленных заявителем опечаток и (или) ошибок указан такой способ получения заявителем документов.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Максимальный срок выполнения процедуры - 5 рабочих дней с даты поступления заявления об исправлении выявленных заявителем опечаток и (или) ошибок) в администрацию.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Критерием принятия решения является поступление в администрацию заявления об исправлении выявленных заявителем опечаток и (или) ошибок в выданных в результате предоставления муниципальной услуги документах.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Результатом выполнения административной процедуры является документ с исправленными опечатками и (или) ошибками либо письмо с обоснованным отказом в оформлении документа с исправленными опечатками и (или) ошибками.</w:t>
      </w:r>
    </w:p>
    <w:p w:rsidR="00EB217F" w:rsidRPr="00B11CED" w:rsidRDefault="00EB217F" w:rsidP="00EB217F">
      <w:pPr>
        <w:ind w:firstLine="709"/>
        <w:jc w:val="both"/>
        <w:rPr>
          <w:sz w:val="26"/>
        </w:rPr>
      </w:pPr>
      <w:r w:rsidRPr="00B11CED">
        <w:rPr>
          <w:sz w:val="26"/>
        </w:rPr>
        <w:t>Способом фиксации является регистрация документа с исправленными опечатками и (или) ошибками либо письма с обоснованным отказом в оформлении документа с исправленными опечатками и (или) ошибками в информационной системе администрации</w:t>
      </w:r>
      <w:r w:rsidR="00821EFF">
        <w:rPr>
          <w:sz w:val="26"/>
        </w:rPr>
        <w:t>,</w:t>
      </w:r>
      <w:r w:rsidRPr="00B11CED">
        <w:rPr>
          <w:sz w:val="26"/>
        </w:rPr>
        <w:t xml:space="preserve"> либ</w:t>
      </w:r>
      <w:r w:rsidR="001F3E2C">
        <w:rPr>
          <w:sz w:val="26"/>
        </w:rPr>
        <w:t>о в ином установленном порядке (в редакции постановления от 16.01.2025 № 12).</w:t>
      </w:r>
    </w:p>
    <w:p w:rsidR="00823AA7" w:rsidRPr="008D0366" w:rsidRDefault="00823AA7" w:rsidP="001F3E2C">
      <w:pPr>
        <w:shd w:val="clear" w:color="auto" w:fill="FFFFFF"/>
        <w:jc w:val="both"/>
        <w:rPr>
          <w:color w:val="000000"/>
          <w:sz w:val="26"/>
          <w:szCs w:val="18"/>
        </w:rPr>
      </w:pP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  <w:lang w:val="en-US"/>
        </w:rPr>
        <w:t>IV</w:t>
      </w:r>
      <w:r w:rsidRPr="008D0366">
        <w:rPr>
          <w:b/>
          <w:color w:val="000000"/>
          <w:sz w:val="26"/>
        </w:rPr>
        <w:t>. Формы контроля за исполнением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административного регламента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 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52. Контроль над</w:t>
      </w:r>
      <w:r w:rsidRPr="008D0366">
        <w:rPr>
          <w:color w:val="000000"/>
          <w:sz w:val="26"/>
        </w:rPr>
        <w:t xml:space="preserve"> предоставлением муниципальной услуги осуществляется путем проведения проверок соблюдения и исполнения положений настоящего регламента, иных нормативных правовых актов Российской Федерации, муниципальных правовых актов.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lastRenderedPageBreak/>
        <w:t>53. Контроль над</w:t>
      </w:r>
      <w:r w:rsidRPr="008D0366">
        <w:rPr>
          <w:color w:val="000000"/>
          <w:sz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регистрации и рассмотрения обращений, организации личного приема граждан.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заявителя.</w:t>
      </w:r>
    </w:p>
    <w:p w:rsidR="00823AA7" w:rsidRPr="008D0366" w:rsidRDefault="00823AA7" w:rsidP="00823AA7">
      <w:pPr>
        <w:shd w:val="clear" w:color="auto" w:fill="FFFFFF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54. Сотрудники, ответственные за прием и выдачу документов, за подготовку и направление межведомственных запросов, за подготовку и выдачу (направления) решения о переводе или решения об отказе в переводе, несут персональную ответственность за соблюдение сроков и порядка приема и выдачи документов</w:t>
      </w:r>
      <w:r w:rsidR="00821EFF">
        <w:rPr>
          <w:color w:val="000000"/>
          <w:sz w:val="26"/>
        </w:rPr>
        <w:t>,</w:t>
      </w:r>
      <w:r w:rsidRPr="008D0366">
        <w:rPr>
          <w:color w:val="000000"/>
          <w:sz w:val="26"/>
        </w:rPr>
        <w:t xml:space="preserve"> и порядка оказания муниципальной услуги.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Персональная ответственность сотрудника закрепляется в должностной инструкции в соответствии с требованиями законодательства Российской Федерации.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rPr>
          <w:color w:val="000000"/>
          <w:sz w:val="26"/>
        </w:rPr>
      </w:pPr>
      <w:r w:rsidRPr="008D0366">
        <w:rPr>
          <w:color w:val="000000"/>
          <w:sz w:val="26"/>
        </w:rPr>
        <w:t>55. В случае выявления нарушений настоящего регламента виновные лица привлекаются к ответственности в порядке, установленном действующим законодательством Российской Федерации.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center"/>
        <w:rPr>
          <w:color w:val="000000"/>
          <w:sz w:val="26"/>
        </w:rPr>
      </w:pP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  <w:lang w:val="en-US"/>
        </w:rPr>
        <w:t>V</w:t>
      </w:r>
      <w:r w:rsidRPr="008D0366">
        <w:rPr>
          <w:b/>
          <w:color w:val="000000"/>
          <w:sz w:val="26"/>
        </w:rPr>
        <w:t>. Досудебное (внесудебное) обжалование заявителем решений и действий (бездействия) органа, предоставляющего муниципальную услугу,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должностного лица органа, предоставляющего муниципальную услугу,</w:t>
      </w:r>
    </w:p>
    <w:p w:rsidR="00823AA7" w:rsidRPr="008D0366" w:rsidRDefault="00823AA7" w:rsidP="00823AA7">
      <w:pPr>
        <w:shd w:val="clear" w:color="auto" w:fill="FFFFFF"/>
        <w:ind w:firstLine="709"/>
        <w:jc w:val="center"/>
        <w:rPr>
          <w:color w:val="000000"/>
          <w:sz w:val="26"/>
          <w:szCs w:val="18"/>
        </w:rPr>
      </w:pPr>
      <w:r w:rsidRPr="008D0366">
        <w:rPr>
          <w:b/>
          <w:color w:val="000000"/>
          <w:sz w:val="26"/>
        </w:rPr>
        <w:t>либо муниципального служащего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0"/>
        <w:rPr>
          <w:color w:val="000000"/>
          <w:sz w:val="26"/>
        </w:rPr>
      </w:pPr>
      <w:r w:rsidRPr="008D0366">
        <w:rPr>
          <w:color w:val="000000"/>
          <w:sz w:val="26"/>
        </w:rPr>
        <w:t> 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>56.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</w:t>
      </w:r>
    </w:p>
    <w:p w:rsidR="00262A14" w:rsidRDefault="00262A14" w:rsidP="00262A14">
      <w:pPr>
        <w:rPr>
          <w:rFonts w:ascii="Arial" w:hAnsi="Arial" w:cs="Arial"/>
          <w:color w:val="333333"/>
          <w:sz w:val="35"/>
          <w:szCs w:val="35"/>
        </w:rPr>
      </w:pPr>
      <w:r>
        <w:rPr>
          <w:color w:val="000000"/>
          <w:sz w:val="26"/>
        </w:rPr>
        <w:t xml:space="preserve">57. </w:t>
      </w:r>
      <w:r w:rsidRPr="00487136">
        <w:rPr>
          <w:rStyle w:val="blk"/>
          <w:color w:val="333333"/>
          <w:sz w:val="26"/>
          <w:szCs w:val="35"/>
        </w:rPr>
        <w:t>Заявитель может обратиться с жалобой в том числе в следующих случаях:</w:t>
      </w:r>
      <w:bookmarkStart w:id="1" w:name="dst220"/>
      <w:bookmarkEnd w:id="1"/>
    </w:p>
    <w:p w:rsidR="00262A14" w:rsidRPr="006035AA" w:rsidRDefault="00262A14" w:rsidP="00262A14">
      <w:pPr>
        <w:rPr>
          <w:rFonts w:ascii="Arial" w:hAnsi="Arial" w:cs="Arial"/>
          <w:color w:val="333333"/>
          <w:sz w:val="35"/>
          <w:szCs w:val="35"/>
        </w:rPr>
      </w:pPr>
      <w:r>
        <w:rPr>
          <w:rStyle w:val="blk"/>
          <w:color w:val="333333"/>
          <w:sz w:val="26"/>
          <w:szCs w:val="35"/>
        </w:rPr>
        <w:t xml:space="preserve">- </w:t>
      </w:r>
      <w:r w:rsidRPr="00487136">
        <w:rPr>
          <w:rStyle w:val="blk"/>
          <w:color w:val="333333"/>
          <w:sz w:val="26"/>
          <w:szCs w:val="35"/>
        </w:rPr>
        <w:t xml:space="preserve"> нарушение срока регистрации запроса о пре</w:t>
      </w:r>
      <w:r>
        <w:rPr>
          <w:rStyle w:val="blk"/>
          <w:color w:val="333333"/>
          <w:sz w:val="26"/>
          <w:szCs w:val="35"/>
        </w:rPr>
        <w:t xml:space="preserve">доставлении </w:t>
      </w:r>
      <w:r w:rsidRPr="00487136">
        <w:rPr>
          <w:rStyle w:val="blk"/>
          <w:color w:val="333333"/>
          <w:sz w:val="26"/>
          <w:szCs w:val="35"/>
        </w:rPr>
        <w:t>муниципальной услуги, запроса, указанного в </w:t>
      </w:r>
      <w:r>
        <w:rPr>
          <w:rStyle w:val="blk"/>
          <w:color w:val="333333"/>
          <w:sz w:val="26"/>
          <w:szCs w:val="35"/>
        </w:rPr>
        <w:t>статье 15.1</w:t>
      </w:r>
      <w:r w:rsidRPr="00487136">
        <w:rPr>
          <w:rStyle w:val="blk"/>
          <w:color w:val="333333"/>
          <w:sz w:val="26"/>
          <w:szCs w:val="35"/>
        </w:rPr>
        <w:t xml:space="preserve"> Федерального закона</w:t>
      </w:r>
      <w:r>
        <w:rPr>
          <w:rStyle w:val="blk"/>
          <w:color w:val="333333"/>
          <w:sz w:val="26"/>
          <w:szCs w:val="35"/>
        </w:rPr>
        <w:t xml:space="preserve"> от 27.07.2010 № 210-ФЗ «Об организации предоставления государственных и муниципальных услуг» с изменениями ( далее</w:t>
      </w:r>
      <w:r w:rsidR="00821EFF">
        <w:rPr>
          <w:rStyle w:val="blk"/>
          <w:color w:val="333333"/>
          <w:sz w:val="26"/>
          <w:szCs w:val="35"/>
        </w:rPr>
        <w:t xml:space="preserve"> </w:t>
      </w:r>
      <w:r>
        <w:rPr>
          <w:rStyle w:val="blk"/>
          <w:color w:val="333333"/>
          <w:sz w:val="26"/>
          <w:szCs w:val="35"/>
        </w:rPr>
        <w:t xml:space="preserve"> – Федерального закона)</w:t>
      </w:r>
      <w:r w:rsidRPr="00487136">
        <w:rPr>
          <w:rStyle w:val="blk"/>
          <w:color w:val="333333"/>
          <w:sz w:val="26"/>
          <w:szCs w:val="35"/>
        </w:rPr>
        <w:t>;</w:t>
      </w:r>
    </w:p>
    <w:p w:rsidR="00262A14" w:rsidRPr="00D5269E" w:rsidRDefault="00262A14" w:rsidP="00262A14">
      <w:pPr>
        <w:shd w:val="clear" w:color="auto" w:fill="FFFFFF"/>
        <w:ind w:firstLine="540"/>
        <w:jc w:val="both"/>
        <w:rPr>
          <w:sz w:val="26"/>
          <w:szCs w:val="35"/>
        </w:rPr>
      </w:pPr>
      <w:bookmarkStart w:id="2" w:name="dst221"/>
      <w:bookmarkEnd w:id="2"/>
      <w:r>
        <w:rPr>
          <w:rStyle w:val="blk"/>
          <w:color w:val="333333"/>
          <w:sz w:val="26"/>
          <w:szCs w:val="35"/>
        </w:rPr>
        <w:t xml:space="preserve">- </w:t>
      </w:r>
      <w:r w:rsidRPr="00487136">
        <w:rPr>
          <w:rStyle w:val="blk"/>
          <w:color w:val="333333"/>
          <w:sz w:val="26"/>
          <w:szCs w:val="35"/>
        </w:rPr>
        <w:t xml:space="preserve"> 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r>
        <w:rPr>
          <w:rStyle w:val="blk"/>
          <w:sz w:val="26"/>
          <w:szCs w:val="35"/>
        </w:rPr>
        <w:t>частью 1.3. статьи 16 </w:t>
      </w:r>
      <w:r w:rsidRPr="00D5269E">
        <w:rPr>
          <w:rStyle w:val="blk"/>
          <w:sz w:val="26"/>
          <w:szCs w:val="35"/>
        </w:rPr>
        <w:t xml:space="preserve"> Федерального закона;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3" w:name="dst295"/>
      <w:bookmarkEnd w:id="3"/>
      <w:r>
        <w:rPr>
          <w:rStyle w:val="blk"/>
          <w:color w:val="333333"/>
          <w:sz w:val="26"/>
          <w:szCs w:val="35"/>
        </w:rPr>
        <w:t xml:space="preserve">- </w:t>
      </w:r>
      <w:r w:rsidRPr="00487136">
        <w:rPr>
          <w:rStyle w:val="blk"/>
          <w:color w:val="333333"/>
          <w:sz w:val="26"/>
          <w:szCs w:val="35"/>
        </w:rPr>
        <w:t xml:space="preserve">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</w:t>
      </w:r>
      <w:r>
        <w:rPr>
          <w:rStyle w:val="blk"/>
          <w:color w:val="333333"/>
          <w:sz w:val="26"/>
          <w:szCs w:val="35"/>
        </w:rPr>
        <w:t>ми Республики Хакасия</w:t>
      </w:r>
      <w:r w:rsidRPr="00487136">
        <w:rPr>
          <w:rStyle w:val="blk"/>
          <w:color w:val="333333"/>
          <w:sz w:val="26"/>
          <w:szCs w:val="35"/>
        </w:rPr>
        <w:t>, муниципальными правовыми актами для пр</w:t>
      </w:r>
      <w:r>
        <w:rPr>
          <w:rStyle w:val="blk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color w:val="333333"/>
          <w:sz w:val="26"/>
          <w:szCs w:val="35"/>
        </w:rPr>
        <w:t xml:space="preserve"> муниципальной услуги;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4" w:name="dst103"/>
      <w:bookmarkEnd w:id="4"/>
      <w:r>
        <w:rPr>
          <w:rStyle w:val="blk"/>
          <w:color w:val="333333"/>
          <w:sz w:val="26"/>
          <w:szCs w:val="35"/>
        </w:rPr>
        <w:t>-</w:t>
      </w:r>
      <w:r w:rsidRPr="00487136">
        <w:rPr>
          <w:rStyle w:val="blk"/>
          <w:color w:val="333333"/>
          <w:sz w:val="26"/>
          <w:szCs w:val="35"/>
        </w:rPr>
        <w:t xml:space="preserve">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Pr="00487136">
        <w:rPr>
          <w:rStyle w:val="blk"/>
          <w:color w:val="333333"/>
          <w:sz w:val="26"/>
          <w:szCs w:val="35"/>
        </w:rPr>
        <w:lastRenderedPageBreak/>
        <w:t>правовыми актам</w:t>
      </w:r>
      <w:r>
        <w:rPr>
          <w:rStyle w:val="blk"/>
          <w:color w:val="333333"/>
          <w:sz w:val="26"/>
          <w:szCs w:val="35"/>
        </w:rPr>
        <w:t>и Республики Хакасия</w:t>
      </w:r>
      <w:r w:rsidRPr="00487136">
        <w:rPr>
          <w:rStyle w:val="blk"/>
          <w:color w:val="333333"/>
          <w:sz w:val="26"/>
          <w:szCs w:val="35"/>
        </w:rPr>
        <w:t>, муниципальными правовыми актами для пр</w:t>
      </w:r>
      <w:r>
        <w:rPr>
          <w:rStyle w:val="blk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color w:val="333333"/>
          <w:sz w:val="26"/>
          <w:szCs w:val="35"/>
        </w:rPr>
        <w:t xml:space="preserve"> муниципальной услуги, у заявителя;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5" w:name="dst222"/>
      <w:bookmarkEnd w:id="5"/>
      <w:r>
        <w:rPr>
          <w:rStyle w:val="blk"/>
          <w:color w:val="333333"/>
          <w:sz w:val="26"/>
          <w:szCs w:val="35"/>
        </w:rPr>
        <w:t xml:space="preserve">- </w:t>
      </w:r>
      <w:r w:rsidRPr="00487136">
        <w:rPr>
          <w:rStyle w:val="blk"/>
          <w:color w:val="333333"/>
          <w:sz w:val="26"/>
          <w:szCs w:val="35"/>
        </w:rPr>
        <w:t xml:space="preserve"> отказ в пр</w:t>
      </w:r>
      <w:r>
        <w:rPr>
          <w:rStyle w:val="blk"/>
          <w:color w:val="333333"/>
          <w:sz w:val="26"/>
          <w:szCs w:val="35"/>
        </w:rPr>
        <w:t xml:space="preserve">едоставлении </w:t>
      </w:r>
      <w:r w:rsidRPr="00487136">
        <w:rPr>
          <w:rStyle w:val="blk"/>
          <w:color w:val="333333"/>
          <w:sz w:val="26"/>
          <w:szCs w:val="35"/>
        </w:rPr>
        <w:t xml:space="preserve">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</w:t>
      </w:r>
      <w:r>
        <w:rPr>
          <w:rStyle w:val="blk"/>
          <w:color w:val="333333"/>
          <w:sz w:val="26"/>
          <w:szCs w:val="35"/>
        </w:rPr>
        <w:t xml:space="preserve">тветствующих </w:t>
      </w:r>
      <w:r w:rsidRPr="00487136">
        <w:rPr>
          <w:rStyle w:val="blk"/>
          <w:color w:val="333333"/>
          <w:sz w:val="26"/>
          <w:szCs w:val="35"/>
        </w:rPr>
        <w:t xml:space="preserve"> муниципальных услуг в полном объеме в порядке, определенном</w:t>
      </w:r>
      <w:r>
        <w:rPr>
          <w:rStyle w:val="blk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color w:val="333333"/>
          <w:sz w:val="26"/>
          <w:szCs w:val="35"/>
        </w:rPr>
        <w:t> </w:t>
      </w:r>
      <w:r>
        <w:rPr>
          <w:rStyle w:val="blk"/>
          <w:color w:val="333333"/>
          <w:sz w:val="26"/>
          <w:szCs w:val="35"/>
        </w:rPr>
        <w:t> </w:t>
      </w:r>
      <w:r w:rsidRPr="00487136">
        <w:rPr>
          <w:rStyle w:val="blk"/>
          <w:color w:val="333333"/>
          <w:sz w:val="26"/>
          <w:szCs w:val="35"/>
        </w:rPr>
        <w:t xml:space="preserve"> Федерального закона;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6" w:name="dst105"/>
      <w:bookmarkEnd w:id="6"/>
      <w:r>
        <w:rPr>
          <w:rStyle w:val="blk"/>
          <w:color w:val="333333"/>
          <w:sz w:val="26"/>
          <w:szCs w:val="35"/>
        </w:rPr>
        <w:t xml:space="preserve">- </w:t>
      </w:r>
      <w:r w:rsidRPr="00487136">
        <w:rPr>
          <w:rStyle w:val="blk"/>
          <w:color w:val="333333"/>
          <w:sz w:val="26"/>
          <w:szCs w:val="35"/>
        </w:rPr>
        <w:t xml:space="preserve"> затребование с заявителя при пр</w:t>
      </w:r>
      <w:r>
        <w:rPr>
          <w:rStyle w:val="blk"/>
          <w:color w:val="333333"/>
          <w:sz w:val="26"/>
          <w:szCs w:val="35"/>
        </w:rPr>
        <w:t xml:space="preserve">едоставлении </w:t>
      </w:r>
      <w:r w:rsidRPr="00487136">
        <w:rPr>
          <w:rStyle w:val="blk"/>
          <w:color w:val="333333"/>
          <w:sz w:val="26"/>
          <w:szCs w:val="35"/>
        </w:rPr>
        <w:t xml:space="preserve"> муниципальной услуги платы, не предусмотренной нормативными правовыми актами Российской Федерации, нормативными правовыми актам</w:t>
      </w:r>
      <w:r>
        <w:rPr>
          <w:rStyle w:val="blk"/>
          <w:color w:val="333333"/>
          <w:sz w:val="26"/>
          <w:szCs w:val="35"/>
        </w:rPr>
        <w:t>и Республики Хакасия</w:t>
      </w:r>
      <w:r w:rsidRPr="00487136">
        <w:rPr>
          <w:rStyle w:val="blk"/>
          <w:color w:val="333333"/>
          <w:sz w:val="26"/>
          <w:szCs w:val="35"/>
        </w:rPr>
        <w:t>, муниципальными правовыми актами;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7" w:name="dst223"/>
      <w:bookmarkEnd w:id="7"/>
      <w:r>
        <w:rPr>
          <w:rStyle w:val="blk"/>
          <w:color w:val="333333"/>
          <w:sz w:val="26"/>
          <w:szCs w:val="35"/>
        </w:rPr>
        <w:t xml:space="preserve">-  отказ </w:t>
      </w:r>
      <w:r w:rsidRPr="00487136">
        <w:rPr>
          <w:rStyle w:val="blk"/>
          <w:color w:val="333333"/>
          <w:sz w:val="26"/>
          <w:szCs w:val="35"/>
        </w:rPr>
        <w:t xml:space="preserve"> органа, предоставляющего муниципальную услугу, должност</w:t>
      </w:r>
      <w:r>
        <w:rPr>
          <w:rStyle w:val="blk"/>
          <w:color w:val="333333"/>
          <w:sz w:val="26"/>
          <w:szCs w:val="35"/>
        </w:rPr>
        <w:t>ного лица органа</w:t>
      </w:r>
      <w:r w:rsidRPr="00487136">
        <w:rPr>
          <w:rStyle w:val="blk"/>
          <w:color w:val="333333"/>
          <w:sz w:val="26"/>
          <w:szCs w:val="35"/>
        </w:rPr>
        <w:t xml:space="preserve"> предоставляющего муниципальную услугу, многофункционального центра, работника многофункционального центра, организаций, предусмотренных</w:t>
      </w:r>
      <w:r>
        <w:rPr>
          <w:rStyle w:val="blk"/>
          <w:color w:val="333333"/>
          <w:sz w:val="26"/>
          <w:szCs w:val="35"/>
        </w:rPr>
        <w:t xml:space="preserve"> частью 1.1 статьи 16</w:t>
      </w:r>
      <w:r w:rsidRPr="00487136">
        <w:rPr>
          <w:rStyle w:val="blk"/>
          <w:color w:val="333333"/>
          <w:sz w:val="26"/>
          <w:szCs w:val="35"/>
        </w:rPr>
        <w:t>  Федерального закона, или их работников в исправлении допущенных ими опечаток и ошибок в выданных в результате пре</w:t>
      </w:r>
      <w:r>
        <w:rPr>
          <w:rStyle w:val="blk"/>
          <w:color w:val="333333"/>
          <w:sz w:val="26"/>
          <w:szCs w:val="35"/>
        </w:rPr>
        <w:t xml:space="preserve">доставления </w:t>
      </w:r>
      <w:r w:rsidRPr="00487136">
        <w:rPr>
          <w:rStyle w:val="blk"/>
          <w:color w:val="333333"/>
          <w:sz w:val="26"/>
          <w:szCs w:val="35"/>
        </w:rPr>
        <w:t>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</w:t>
      </w:r>
      <w:r>
        <w:rPr>
          <w:rStyle w:val="blk"/>
          <w:color w:val="333333"/>
          <w:sz w:val="26"/>
          <w:szCs w:val="35"/>
        </w:rPr>
        <w:t xml:space="preserve">тветствующих </w:t>
      </w:r>
      <w:r w:rsidRPr="00487136">
        <w:rPr>
          <w:rStyle w:val="blk"/>
          <w:color w:val="333333"/>
          <w:sz w:val="26"/>
          <w:szCs w:val="35"/>
        </w:rPr>
        <w:t xml:space="preserve"> муниципальных услуг в полном объеме в порядке, определенном</w:t>
      </w:r>
      <w:r>
        <w:rPr>
          <w:rStyle w:val="blk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color w:val="333333"/>
          <w:sz w:val="26"/>
          <w:szCs w:val="35"/>
        </w:rPr>
        <w:t>  Федерального закона;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8" w:name="dst224"/>
      <w:bookmarkEnd w:id="8"/>
      <w:r>
        <w:rPr>
          <w:rStyle w:val="blk"/>
          <w:color w:val="333333"/>
          <w:sz w:val="26"/>
          <w:szCs w:val="35"/>
        </w:rPr>
        <w:t>-</w:t>
      </w:r>
      <w:r w:rsidRPr="00487136">
        <w:rPr>
          <w:rStyle w:val="blk"/>
          <w:color w:val="333333"/>
          <w:sz w:val="26"/>
          <w:szCs w:val="35"/>
        </w:rPr>
        <w:t xml:space="preserve"> нарушение срока или порядка выдачи документов по результатам предоставления государственной или муниципальной услуги;</w:t>
      </w:r>
    </w:p>
    <w:p w:rsidR="00262A14" w:rsidRPr="00487136" w:rsidRDefault="00262A14" w:rsidP="00262A14">
      <w:pPr>
        <w:shd w:val="clear" w:color="auto" w:fill="FFFFFF"/>
        <w:ind w:firstLine="540"/>
        <w:jc w:val="both"/>
        <w:rPr>
          <w:color w:val="333333"/>
          <w:sz w:val="26"/>
          <w:szCs w:val="35"/>
        </w:rPr>
      </w:pPr>
      <w:bookmarkStart w:id="9" w:name="dst225"/>
      <w:bookmarkEnd w:id="9"/>
      <w:r>
        <w:rPr>
          <w:rStyle w:val="blk"/>
          <w:color w:val="333333"/>
          <w:sz w:val="26"/>
          <w:szCs w:val="35"/>
        </w:rPr>
        <w:t>-</w:t>
      </w:r>
      <w:r w:rsidRPr="00487136">
        <w:rPr>
          <w:rStyle w:val="blk"/>
          <w:color w:val="333333"/>
          <w:sz w:val="26"/>
          <w:szCs w:val="35"/>
        </w:rPr>
        <w:t xml:space="preserve"> приостановление пр</w:t>
      </w:r>
      <w:r>
        <w:rPr>
          <w:rStyle w:val="blk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color w:val="333333"/>
          <w:sz w:val="26"/>
          <w:szCs w:val="35"/>
        </w:rPr>
        <w:t>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</w:t>
      </w:r>
      <w:r>
        <w:rPr>
          <w:rStyle w:val="blk"/>
          <w:color w:val="333333"/>
          <w:sz w:val="26"/>
          <w:szCs w:val="35"/>
        </w:rPr>
        <w:t>и Республики Хакасия</w:t>
      </w:r>
      <w:r w:rsidRPr="00487136">
        <w:rPr>
          <w:rStyle w:val="blk"/>
          <w:color w:val="333333"/>
          <w:sz w:val="26"/>
          <w:szCs w:val="35"/>
        </w:rPr>
        <w:t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</w:t>
      </w:r>
      <w:r>
        <w:rPr>
          <w:rStyle w:val="blk"/>
          <w:color w:val="333333"/>
          <w:sz w:val="26"/>
          <w:szCs w:val="35"/>
        </w:rPr>
        <w:t xml:space="preserve">тветствующих </w:t>
      </w:r>
      <w:r w:rsidRPr="00487136">
        <w:rPr>
          <w:rStyle w:val="blk"/>
          <w:color w:val="333333"/>
          <w:sz w:val="26"/>
          <w:szCs w:val="35"/>
        </w:rPr>
        <w:t>муниципальных услуг в полном объеме в порядке, определенном</w:t>
      </w:r>
      <w:r>
        <w:rPr>
          <w:rStyle w:val="blk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color w:val="333333"/>
          <w:sz w:val="26"/>
          <w:szCs w:val="35"/>
        </w:rPr>
        <w:t>  Федерального закона.</w:t>
      </w:r>
    </w:p>
    <w:p w:rsidR="00823AA7" w:rsidRPr="008D0366" w:rsidRDefault="00262A14" w:rsidP="00262A14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bookmarkStart w:id="10" w:name="dst296"/>
      <w:bookmarkEnd w:id="10"/>
      <w:r>
        <w:rPr>
          <w:rStyle w:val="blk"/>
          <w:color w:val="333333"/>
          <w:sz w:val="26"/>
          <w:szCs w:val="35"/>
        </w:rPr>
        <w:t>-</w:t>
      </w:r>
      <w:r w:rsidRPr="00487136">
        <w:rPr>
          <w:rStyle w:val="blk"/>
          <w:color w:val="333333"/>
          <w:sz w:val="26"/>
          <w:szCs w:val="35"/>
        </w:rPr>
        <w:t xml:space="preserve"> требование у заявителя при пре</w:t>
      </w:r>
      <w:r>
        <w:rPr>
          <w:rStyle w:val="blk"/>
          <w:color w:val="333333"/>
          <w:sz w:val="26"/>
          <w:szCs w:val="35"/>
        </w:rPr>
        <w:t xml:space="preserve">доставлении </w:t>
      </w:r>
      <w:r w:rsidRPr="00487136">
        <w:rPr>
          <w:rStyle w:val="blk"/>
          <w:color w:val="333333"/>
          <w:sz w:val="26"/>
          <w:szCs w:val="35"/>
        </w:rPr>
        <w:t>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</w:t>
      </w:r>
      <w:r>
        <w:rPr>
          <w:rStyle w:val="blk"/>
          <w:color w:val="333333"/>
          <w:sz w:val="26"/>
          <w:szCs w:val="35"/>
        </w:rPr>
        <w:t xml:space="preserve">едоставлении </w:t>
      </w:r>
      <w:r w:rsidRPr="00487136">
        <w:rPr>
          <w:rStyle w:val="blk"/>
          <w:color w:val="333333"/>
          <w:sz w:val="26"/>
          <w:szCs w:val="35"/>
        </w:rPr>
        <w:t xml:space="preserve">муниципальной услуги, за исключением случаев, </w:t>
      </w:r>
      <w:r w:rsidRPr="00487136">
        <w:rPr>
          <w:rStyle w:val="blk"/>
          <w:color w:val="333333"/>
          <w:sz w:val="26"/>
          <w:szCs w:val="35"/>
        </w:rPr>
        <w:lastRenderedPageBreak/>
        <w:t>предусмотренных</w:t>
      </w:r>
      <w:r>
        <w:rPr>
          <w:rStyle w:val="blk"/>
          <w:color w:val="333333"/>
          <w:sz w:val="26"/>
          <w:szCs w:val="35"/>
        </w:rPr>
        <w:t xml:space="preserve"> пунктом 4 части 1 статьи 7</w:t>
      </w:r>
      <w:r w:rsidRPr="00487136">
        <w:rPr>
          <w:rStyle w:val="blk"/>
          <w:color w:val="333333"/>
          <w:sz w:val="26"/>
          <w:szCs w:val="35"/>
        </w:rPr>
        <w:t>  Федерального 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</w:t>
      </w:r>
      <w:r>
        <w:rPr>
          <w:rStyle w:val="blk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color w:val="333333"/>
          <w:sz w:val="26"/>
          <w:szCs w:val="35"/>
        </w:rPr>
        <w:t>  Федерального закона</w:t>
      </w:r>
      <w:r>
        <w:rPr>
          <w:rStyle w:val="blk"/>
          <w:color w:val="333333"/>
          <w:sz w:val="26"/>
          <w:szCs w:val="35"/>
        </w:rPr>
        <w:t>( в редакции постановления от</w:t>
      </w:r>
      <w:r w:rsidR="00E34424">
        <w:rPr>
          <w:rStyle w:val="blk"/>
          <w:color w:val="333333"/>
          <w:sz w:val="26"/>
          <w:szCs w:val="35"/>
        </w:rPr>
        <w:t xml:space="preserve"> 30.04.2019 № 57).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>58.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E34424" w:rsidRPr="00DB7968" w:rsidRDefault="00E34424" w:rsidP="00E3442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4"/>
        </w:rPr>
      </w:pPr>
      <w:r w:rsidRPr="00E34424">
        <w:rPr>
          <w:rFonts w:ascii="Times New Roman" w:hAnsi="Times New Roman" w:cs="Times New Roman"/>
          <w:color w:val="000000"/>
          <w:sz w:val="26"/>
        </w:rPr>
        <w:t xml:space="preserve">          59.</w:t>
      </w:r>
      <w:r>
        <w:rPr>
          <w:color w:val="000000"/>
          <w:sz w:val="26"/>
        </w:rPr>
        <w:t xml:space="preserve"> 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>Жалоба должна содержать:</w:t>
      </w:r>
    </w:p>
    <w:p w:rsidR="00E34424" w:rsidRPr="00DB7968" w:rsidRDefault="00E34424" w:rsidP="00E3442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4"/>
        </w:rPr>
      </w:pP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       </w:t>
      </w:r>
      <w:r>
        <w:rPr>
          <w:rFonts w:ascii="Times New Roman" w:hAnsi="Times New Roman" w:cs="Times New Roman"/>
          <w:color w:val="000000"/>
          <w:sz w:val="26"/>
          <w:szCs w:val="24"/>
        </w:rPr>
        <w:t xml:space="preserve">- 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DB7968">
        <w:rPr>
          <w:rFonts w:ascii="Times New Roman" w:hAnsi="Times New Roman" w:cs="Times New Roman"/>
          <w:bCs/>
          <w:color w:val="000000"/>
          <w:sz w:val="26"/>
          <w:szCs w:val="24"/>
        </w:rPr>
        <w:t>многофункционального центра, работника многофункционального центра, организации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>, решения и действия (бездействие) которых обжалуются;</w:t>
      </w:r>
    </w:p>
    <w:p w:rsidR="00E34424" w:rsidRPr="00DB7968" w:rsidRDefault="00E34424" w:rsidP="00E3442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4"/>
        </w:rPr>
      </w:pP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6"/>
          <w:szCs w:val="24"/>
        </w:rPr>
        <w:t>-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  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(его представителю);</w:t>
      </w:r>
    </w:p>
    <w:p w:rsidR="00E34424" w:rsidRPr="00DB7968" w:rsidRDefault="00E34424" w:rsidP="00E34424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4"/>
        </w:rPr>
      </w:pP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6"/>
          <w:szCs w:val="24"/>
        </w:rPr>
        <w:t xml:space="preserve">- 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 сведения об обжалуемых решениях и действиях (бездейств</w:t>
      </w:r>
      <w:r>
        <w:rPr>
          <w:rFonts w:ascii="Times New Roman" w:hAnsi="Times New Roman" w:cs="Times New Roman"/>
          <w:color w:val="000000"/>
          <w:sz w:val="26"/>
          <w:szCs w:val="24"/>
        </w:rPr>
        <w:t>ии) Администрации Имекского сельсовета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, должностного лица Администрации либо муниципального служащего, </w:t>
      </w:r>
      <w:r w:rsidRPr="00DB7968">
        <w:rPr>
          <w:rFonts w:ascii="Times New Roman" w:hAnsi="Times New Roman" w:cs="Times New Roman"/>
          <w:bCs/>
          <w:color w:val="000000"/>
          <w:sz w:val="26"/>
          <w:szCs w:val="24"/>
        </w:rPr>
        <w:t>многофункционального центра, работника многофункционального центра, организации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>;</w:t>
      </w:r>
    </w:p>
    <w:p w:rsidR="00E34424" w:rsidRPr="00DB7968" w:rsidRDefault="00E34424" w:rsidP="00E34424">
      <w:pPr>
        <w:pStyle w:val="ConsPlusNormal"/>
        <w:ind w:firstLine="0"/>
        <w:jc w:val="both"/>
        <w:rPr>
          <w:rFonts w:ascii="Times New Roman" w:hAnsi="Times New Roman" w:cs="Times New Roman"/>
          <w:bCs/>
          <w:color w:val="000000"/>
          <w:sz w:val="26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4"/>
        </w:rPr>
        <w:t xml:space="preserve">  - 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доводы, на основании которых заявитель (его представитель) не согласен с решением и действием (бездействием) Администрации, должностного лица Администрации либо муниципального служащего, </w:t>
      </w:r>
      <w:r w:rsidRPr="00DB7968">
        <w:rPr>
          <w:rFonts w:ascii="Times New Roman" w:hAnsi="Times New Roman" w:cs="Times New Roman"/>
          <w:bCs/>
          <w:color w:val="000000"/>
          <w:sz w:val="26"/>
          <w:szCs w:val="24"/>
        </w:rPr>
        <w:t>многофункционального центра, работника многофункционального центра, организации.</w:t>
      </w:r>
    </w:p>
    <w:p w:rsidR="00823AA7" w:rsidRPr="008D0366" w:rsidRDefault="00E34424" w:rsidP="00E34424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DB7968">
        <w:rPr>
          <w:color w:val="000000"/>
          <w:sz w:val="26"/>
        </w:rPr>
        <w:t>Заявителем могут быть представлены документы (при наличии), подтверждающие доводы заявителя (его представителя), либо их копии</w:t>
      </w:r>
      <w:r>
        <w:rPr>
          <w:color w:val="000000"/>
          <w:sz w:val="26"/>
        </w:rPr>
        <w:t xml:space="preserve"> ( в редакции постановления от 30.04.2019 № 57).</w:t>
      </w:r>
    </w:p>
    <w:p w:rsidR="00823AA7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60. </w:t>
      </w:r>
      <w:r w:rsidR="008F559B">
        <w:rPr>
          <w:color w:val="000000"/>
          <w:sz w:val="26"/>
        </w:rPr>
        <w:t xml:space="preserve"> </w:t>
      </w:r>
      <w:r w:rsidR="008F559B">
        <w:rPr>
          <w:sz w:val="26"/>
        </w:rPr>
        <w:t>Жалоба, поступившая в Администрацию сельсовета. Предоставляющую муниципальную услугу, подлежит рассмотрению в течение пятнадцати рабочих дней со дня ее регистрации, а в случае обжалования отказа в приеме документов у заявите</w:t>
      </w:r>
      <w:r w:rsidR="00821EFF">
        <w:rPr>
          <w:sz w:val="26"/>
        </w:rPr>
        <w:t>ля либо в исправлении допущенны</w:t>
      </w:r>
      <w:r w:rsidR="008F559B">
        <w:rPr>
          <w:sz w:val="26"/>
        </w:rPr>
        <w:t xml:space="preserve">  опечаток и ошибок или в случае обжалования нарушения установленного срока таких исправлений - в течение пяти </w:t>
      </w:r>
      <w:r w:rsidR="008F559B">
        <w:rPr>
          <w:sz w:val="26"/>
        </w:rPr>
        <w:lastRenderedPageBreak/>
        <w:t>рабочих дней со дня ее регистрации</w:t>
      </w:r>
      <w:r w:rsidR="00990CC3">
        <w:rPr>
          <w:sz w:val="26"/>
        </w:rPr>
        <w:t xml:space="preserve"> ( в редакции постановления от 13.03.2020 № 39).</w:t>
      </w:r>
    </w:p>
    <w:p w:rsidR="00E34424" w:rsidRPr="00DB7968" w:rsidRDefault="00E34424" w:rsidP="00E34424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4"/>
        </w:rPr>
      </w:pPr>
      <w:r w:rsidRPr="00DB7968">
        <w:rPr>
          <w:rFonts w:ascii="Times New Roman" w:hAnsi="Times New Roman" w:cs="Times New Roman"/>
          <w:color w:val="000000"/>
          <w:sz w:val="26"/>
          <w:szCs w:val="24"/>
        </w:rPr>
        <w:t>Если текст жалобы в письменной форме не поддается прочтению, ответ на жалобу не дается</w:t>
      </w:r>
      <w:r>
        <w:rPr>
          <w:rFonts w:ascii="Times New Roman" w:hAnsi="Times New Roman" w:cs="Times New Roman"/>
          <w:color w:val="000000"/>
          <w:sz w:val="26"/>
          <w:szCs w:val="24"/>
        </w:rPr>
        <w:t>,</w:t>
      </w:r>
      <w:r w:rsidRPr="00DB7968">
        <w:rPr>
          <w:rFonts w:ascii="Times New Roman" w:hAnsi="Times New Roman" w:cs="Times New Roman"/>
          <w:color w:val="000000"/>
          <w:sz w:val="26"/>
          <w:szCs w:val="24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пяти дней со дня регистрации жалобы сообщается заявителю (его представителю), направившему жалобу, если его фамилия и почтовый адрес или адрес электронной почты поддаются прочтению.</w:t>
      </w:r>
    </w:p>
    <w:p w:rsidR="00E34424" w:rsidRPr="00DB7968" w:rsidRDefault="00E34424" w:rsidP="00E34424">
      <w:pPr>
        <w:rPr>
          <w:color w:val="000000"/>
          <w:sz w:val="26"/>
        </w:rPr>
      </w:pPr>
      <w:r w:rsidRPr="00DB7968">
        <w:rPr>
          <w:color w:val="000000"/>
          <w:sz w:val="26"/>
        </w:rPr>
        <w:t xml:space="preserve">          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</w:t>
      </w:r>
      <w:r>
        <w:rPr>
          <w:color w:val="000000"/>
          <w:sz w:val="26"/>
        </w:rPr>
        <w:t>ицо Администрации Имекского сельсовета</w:t>
      </w:r>
      <w:r w:rsidRPr="00DB7968">
        <w:rPr>
          <w:color w:val="000000"/>
          <w:sz w:val="26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E34424" w:rsidRPr="00DB7968" w:rsidRDefault="00E34424" w:rsidP="00E34424">
      <w:pPr>
        <w:rPr>
          <w:color w:val="000000"/>
          <w:sz w:val="26"/>
        </w:rPr>
      </w:pPr>
      <w:r w:rsidRPr="00DB7968">
        <w:rPr>
          <w:color w:val="000000"/>
          <w:sz w:val="26"/>
        </w:rPr>
        <w:t xml:space="preserve">       Если в тексте жалобы ставится вопрос об обжаловании судебного решения, жалоба возвращается заявителю (его представителю) в течение семи дней со дня ее регистрации с разъяснением порядка обжалования данного судебного решения.</w:t>
      </w:r>
    </w:p>
    <w:p w:rsidR="00E34424" w:rsidRPr="00DB7968" w:rsidRDefault="00E34424" w:rsidP="00E34424">
      <w:pPr>
        <w:jc w:val="both"/>
        <w:rPr>
          <w:color w:val="000000"/>
          <w:sz w:val="26"/>
        </w:rPr>
      </w:pPr>
      <w:r w:rsidRPr="00DB7968">
        <w:rPr>
          <w:color w:val="000000"/>
          <w:sz w:val="26"/>
        </w:rPr>
        <w:t xml:space="preserve">       Если в тексте жалобы содержится вопрос, на который заявителю (его представителю) многократно давались ответы в письменной форме по существу в связи с ранее направленными жалобами, и при этом в жалобе не приводятся новые доводы или обстоятельства, должностное л</w:t>
      </w:r>
      <w:r>
        <w:rPr>
          <w:color w:val="000000"/>
          <w:sz w:val="26"/>
        </w:rPr>
        <w:t>ицо Администрации Имекского сельсовета</w:t>
      </w:r>
      <w:r w:rsidRPr="00DB7968">
        <w:rPr>
          <w:color w:val="000000"/>
          <w:sz w:val="26"/>
        </w:rPr>
        <w:t>, которому направлена жалоба,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одному и тому же должностному л</w:t>
      </w:r>
      <w:r>
        <w:rPr>
          <w:color w:val="000000"/>
          <w:sz w:val="26"/>
        </w:rPr>
        <w:t>ицу Администрации Имекского сельсовета</w:t>
      </w:r>
      <w:r w:rsidRPr="00DB7968">
        <w:rPr>
          <w:color w:val="000000"/>
          <w:sz w:val="26"/>
        </w:rPr>
        <w:t>. О данном решении уведомляется заявитель (его представитель), направивший жалобу.</w:t>
      </w:r>
    </w:p>
    <w:p w:rsidR="00E34424" w:rsidRPr="00DB7968" w:rsidRDefault="00E34424" w:rsidP="00E34424">
      <w:pPr>
        <w:jc w:val="both"/>
        <w:rPr>
          <w:sz w:val="26"/>
        </w:rPr>
      </w:pPr>
      <w:r w:rsidRPr="00DB7968">
        <w:rPr>
          <w:color w:val="000000"/>
          <w:sz w:val="26"/>
        </w:rPr>
        <w:t xml:space="preserve">        Если в письменной жалобе не указаны фамилия (наименование) заявителя (его представителя), направившего жалобу, почтовый адрес (адрес местонахождения), адрес электронной почты, по которому должен быть направлен ответ, ответ на жалобу не дается. Если в тексте жалобы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</w:t>
      </w:r>
      <w:r w:rsidRPr="00DB7968">
        <w:rPr>
          <w:sz w:val="26"/>
        </w:rPr>
        <w:t xml:space="preserve"> орган в </w:t>
      </w:r>
      <w:r>
        <w:rPr>
          <w:sz w:val="26"/>
        </w:rPr>
        <w:t>соответствии с его компетенцией</w:t>
      </w:r>
      <w:r w:rsidRPr="00DB7968">
        <w:rPr>
          <w:sz w:val="26"/>
        </w:rPr>
        <w:t>.</w:t>
      </w:r>
    </w:p>
    <w:p w:rsidR="00E34424" w:rsidRPr="00E34424" w:rsidRDefault="00E34424" w:rsidP="00E34424">
      <w:pPr>
        <w:shd w:val="clear" w:color="auto" w:fill="FFFFFF"/>
        <w:jc w:val="both"/>
        <w:rPr>
          <w:color w:val="333333"/>
          <w:sz w:val="26"/>
          <w:szCs w:val="35"/>
        </w:rPr>
      </w:pPr>
      <w:r>
        <w:rPr>
          <w:color w:val="333333"/>
          <w:sz w:val="26"/>
          <w:szCs w:val="35"/>
        </w:rPr>
        <w:t xml:space="preserve">    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обращения, Гражданин вправе приложить к такому обращению необходимые документы и материалы в электронной форме. Ответ на обращение направляется в форме электронного документа по адресу электронной почты, указанному в обращении. Поступившем в орган местного самоуправления или должностному лицу в письменной форме по почтовому адресу, указанному в обращении, поступившим в орган местного самоуправления или должностн</w:t>
      </w:r>
      <w:r w:rsidR="00AC60CC">
        <w:rPr>
          <w:color w:val="333333"/>
          <w:sz w:val="26"/>
          <w:szCs w:val="35"/>
        </w:rPr>
        <w:t>ому лицу в письменной форме (</w:t>
      </w:r>
      <w:r>
        <w:rPr>
          <w:color w:val="333333"/>
          <w:sz w:val="26"/>
          <w:szCs w:val="35"/>
        </w:rPr>
        <w:t>в редакции по</w:t>
      </w:r>
      <w:r w:rsidR="00BD499F">
        <w:rPr>
          <w:color w:val="333333"/>
          <w:sz w:val="26"/>
          <w:szCs w:val="35"/>
        </w:rPr>
        <w:t>становления от 30.04.2019 № 57)</w:t>
      </w:r>
      <w:r>
        <w:rPr>
          <w:color w:val="333333"/>
          <w:sz w:val="26"/>
          <w:szCs w:val="35"/>
        </w:rPr>
        <w:t>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lastRenderedPageBreak/>
        <w:t>61. По результатам рассмотрения жалобы орган, предоставляющий муниципальную услугу, принимает одно из следующих решений: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</w:t>
      </w:r>
      <w:r w:rsidR="00BD499F">
        <w:rPr>
          <w:color w:val="000000"/>
          <w:sz w:val="26"/>
        </w:rPr>
        <w:t>ми актами (</w:t>
      </w:r>
      <w:r w:rsidR="00AC60CC">
        <w:rPr>
          <w:color w:val="000000"/>
          <w:sz w:val="26"/>
        </w:rPr>
        <w:t>в редакции постановления от 13.03.2020 № 39)</w:t>
      </w:r>
      <w:r w:rsidRPr="008D0366">
        <w:rPr>
          <w:color w:val="000000"/>
          <w:sz w:val="26"/>
        </w:rPr>
        <w:t>;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>- отказывает в удовлетворении жалобы.</w:t>
      </w:r>
    </w:p>
    <w:p w:rsidR="00823AA7" w:rsidRPr="008D0366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 xml:space="preserve">62. Не позднее дня, следующего за днем принятия решения, указанного в </w:t>
      </w:r>
      <w:hyperlink r:id="rId18" w:history="1">
        <w:r w:rsidRPr="008D0366">
          <w:rPr>
            <w:sz w:val="26"/>
            <w:u w:val="single"/>
          </w:rPr>
          <w:t>пункте</w:t>
        </w:r>
      </w:hyperlink>
      <w:r w:rsidRPr="008D0366">
        <w:rPr>
          <w:color w:val="000000"/>
          <w:sz w:val="26"/>
        </w:rPr>
        <w:t xml:space="preserve"> 61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23AA7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 w:rsidRPr="008D0366">
        <w:rPr>
          <w:color w:val="000000"/>
          <w:sz w:val="26"/>
        </w:rPr>
        <w:t>63.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color w:val="000000"/>
          <w:sz w:val="26"/>
        </w:rPr>
        <w:t>»</w:t>
      </w:r>
    </w:p>
    <w:p w:rsidR="00823AA7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>
        <w:rPr>
          <w:color w:val="000000"/>
          <w:sz w:val="26"/>
        </w:rPr>
        <w:t>2. Настоящее постановление вступает в силу после его официального опубликования (обнародования)</w:t>
      </w:r>
    </w:p>
    <w:p w:rsidR="00823AA7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</w:p>
    <w:p w:rsidR="00823AA7" w:rsidRDefault="00823AA7" w:rsidP="00823AA7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</w:p>
    <w:p w:rsidR="008B643F" w:rsidRPr="00E34424" w:rsidRDefault="00AC60CC" w:rsidP="00E34424">
      <w:pPr>
        <w:shd w:val="clear" w:color="auto" w:fill="FFFFFF"/>
        <w:adjustRightInd w:val="0"/>
        <w:ind w:firstLine="709"/>
        <w:jc w:val="both"/>
        <w:outlineLvl w:val="1"/>
        <w:rPr>
          <w:color w:val="000000"/>
          <w:sz w:val="26"/>
        </w:rPr>
      </w:pPr>
      <w:r>
        <w:rPr>
          <w:color w:val="000000"/>
          <w:sz w:val="26"/>
        </w:rPr>
        <w:t xml:space="preserve"> </w:t>
      </w:r>
    </w:p>
    <w:p w:rsidR="008B643F" w:rsidRDefault="00AC60C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>
        <w:rPr>
          <w:sz w:val="26"/>
          <w:szCs w:val="28"/>
        </w:rPr>
        <w:t xml:space="preserve"> </w:t>
      </w: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8B643F" w:rsidRDefault="008B643F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990CC3" w:rsidRPr="00BB7D3C" w:rsidRDefault="00990CC3" w:rsidP="00584A60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tabs>
          <w:tab w:val="left" w:pos="5245"/>
        </w:tabs>
        <w:autoSpaceDE w:val="0"/>
        <w:autoSpaceDN w:val="0"/>
        <w:adjustRightInd w:val="0"/>
        <w:outlineLvl w:val="1"/>
        <w:rPr>
          <w:sz w:val="26"/>
        </w:rPr>
      </w:pPr>
      <w:r w:rsidRPr="00BB7D3C">
        <w:rPr>
          <w:sz w:val="26"/>
          <w:szCs w:val="28"/>
        </w:rPr>
        <w:lastRenderedPageBreak/>
        <w:tab/>
      </w:r>
      <w:r w:rsidR="00BD499F">
        <w:rPr>
          <w:sz w:val="26"/>
        </w:rPr>
        <w:t>Приложение</w:t>
      </w:r>
      <w:r w:rsidR="001F3E2C">
        <w:rPr>
          <w:sz w:val="26"/>
        </w:rPr>
        <w:t xml:space="preserve"> №</w:t>
      </w:r>
      <w:r w:rsidRPr="00BB7D3C">
        <w:rPr>
          <w:sz w:val="26"/>
        </w:rPr>
        <w:t xml:space="preserve"> 1</w:t>
      </w:r>
    </w:p>
    <w:p w:rsidR="00B57EA1" w:rsidRPr="00BB7D3C" w:rsidRDefault="00B57EA1" w:rsidP="00B57EA1">
      <w:pPr>
        <w:tabs>
          <w:tab w:val="left" w:pos="5245"/>
        </w:tabs>
        <w:autoSpaceDE w:val="0"/>
        <w:autoSpaceDN w:val="0"/>
        <w:adjustRightInd w:val="0"/>
        <w:outlineLvl w:val="1"/>
        <w:rPr>
          <w:sz w:val="26"/>
        </w:rPr>
      </w:pPr>
      <w:r w:rsidRPr="00BB7D3C">
        <w:rPr>
          <w:sz w:val="26"/>
        </w:rPr>
        <w:tab/>
        <w:t>к административному регламенту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  <w:highlight w:val="red"/>
        </w:rPr>
      </w:pPr>
    </w:p>
    <w:p w:rsidR="00B57EA1" w:rsidRPr="00BB7D3C" w:rsidRDefault="00B57EA1" w:rsidP="00B57EA1">
      <w:pPr>
        <w:autoSpaceDE w:val="0"/>
        <w:autoSpaceDN w:val="0"/>
        <w:adjustRightInd w:val="0"/>
        <w:jc w:val="both"/>
        <w:outlineLvl w:val="1"/>
        <w:rPr>
          <w:sz w:val="26"/>
          <w:szCs w:val="28"/>
          <w:highlight w:val="red"/>
        </w:rPr>
      </w:pPr>
    </w:p>
    <w:p w:rsidR="00B57EA1" w:rsidRPr="00BB7D3C" w:rsidRDefault="00B57EA1" w:rsidP="00B57EA1">
      <w:pPr>
        <w:tabs>
          <w:tab w:val="left" w:pos="342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В _____________________________________</w:t>
      </w:r>
    </w:p>
    <w:p w:rsidR="00B57EA1" w:rsidRPr="00BB7D3C" w:rsidRDefault="00B57EA1" w:rsidP="00B57EA1">
      <w:pPr>
        <w:tabs>
          <w:tab w:val="left" w:pos="3420"/>
          <w:tab w:val="left" w:pos="378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(наименование органа местного самоуправления)</w:t>
      </w:r>
    </w:p>
    <w:p w:rsidR="00B57EA1" w:rsidRPr="00BB7D3C" w:rsidRDefault="00B57EA1" w:rsidP="00B57EA1">
      <w:pPr>
        <w:tabs>
          <w:tab w:val="left" w:pos="3420"/>
          <w:tab w:val="left" w:pos="378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_______________________________________</w:t>
      </w:r>
    </w:p>
    <w:p w:rsidR="00B57EA1" w:rsidRPr="00BB7D3C" w:rsidRDefault="00B57EA1" w:rsidP="00B57EA1">
      <w:pPr>
        <w:tabs>
          <w:tab w:val="left" w:pos="3420"/>
          <w:tab w:val="left" w:pos="378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(наименование муниципального образования)</w:t>
      </w:r>
    </w:p>
    <w:p w:rsidR="00B57EA1" w:rsidRPr="00BB7D3C" w:rsidRDefault="00B57EA1" w:rsidP="00B57EA1">
      <w:pPr>
        <w:tabs>
          <w:tab w:val="left" w:pos="3420"/>
          <w:tab w:val="left" w:pos="378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от _______________________________________,</w:t>
      </w:r>
    </w:p>
    <w:p w:rsidR="00B57EA1" w:rsidRPr="00BB7D3C" w:rsidRDefault="00B57EA1" w:rsidP="00B57EA1">
      <w:pPr>
        <w:tabs>
          <w:tab w:val="left" w:pos="3420"/>
          <w:tab w:val="left" w:pos="378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проживающего по адресу: __________________</w:t>
      </w:r>
    </w:p>
    <w:p w:rsidR="00B57EA1" w:rsidRPr="00BB7D3C" w:rsidRDefault="00B57EA1" w:rsidP="00B57EA1">
      <w:pPr>
        <w:tabs>
          <w:tab w:val="left" w:pos="3420"/>
          <w:tab w:val="left" w:pos="3780"/>
        </w:tabs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ab/>
        <w:t>______________________________________.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ЗАЯВЛЕНИЕ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 xml:space="preserve">о переводе жилого помещения в нежилое 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center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(о переводе нежилого помещения в жилое)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Я, __________________, являюсь собственником жилого (нежилого) помещения, находящегося по адресу ____________________, право собственности на данное жилое помещение подтверждается ________________.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Вариант: Я, __________________, являюсь уполномоченным собственником жилого помещения лицом на подачу заявления, что подтверждается ___________________.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В связи с _______________ и в соответствии с ч. 2 ст. 23 Жилищного кодекса РФ прошу осуществить перевод вышеуказанного жилого (нежилого) помещения в нежилое (жилое).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Обстоятельства, оговоренные ст. 22 Жилищного кодекса РФ, по которым перевод жилого (нежилого) помещения в нежилое (жилое) невозможен, отсутствуют, а именно: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Вариант для перевода жилого помещения в нежилое: переводимое помещение расположено на первом этаже многоквартирного дома;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доступ к переводимому помещению возможен без использования помещений, обеспечивающих доступ к жилым помещениям (или существует техническая возможность оборудовать такой доступ к данному помещению);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переводимое помещение не является частью жилого помещения, не используется собственником данного помещения или иным гражданином в качестве места постоянного проживания;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право собственности на переводимое помещение не обременено правами каких-либо лиц.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 xml:space="preserve">Вариант для перевода нежилого в жилое: 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 xml:space="preserve">помещение отвечает требованиям, установленным 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(либо существует возможность обеспечить соответствие переводимого помещения требованиям, установленным Постановлением Правительства РФ от 28.01.2006 № 47 «Об утверждении положения о признании помещения жилым помещением, </w:t>
      </w:r>
      <w:r w:rsidRPr="00BB7D3C">
        <w:rPr>
          <w:sz w:val="26"/>
          <w:szCs w:val="28"/>
        </w:rPr>
        <w:lastRenderedPageBreak/>
        <w:t>жилого помещения непригодным для проживания и многоквартирного дома аварийным и подлежащим сносу или реконструкции»);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право собственности на переводимое помещение не обременено правами каких-либо лиц.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Приложение: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1. Правоустанавливающие документы на переводимое помещение (подлинники или засвидетельствованные в нотариальном порядке копии).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2. План переводимого помещения с его техническим описанием, технический паспорт жилого помещения.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3. Поэтажный план дома, в котором находится переводимое помещение.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4.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5. Копии заявления и документов, обосновывающих требования заявителя для заинтересованного лица.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6. Доверенность представителя заявителя.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>7. Квитанция об оплате госпошлины.</w:t>
      </w: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57EA1" w:rsidRPr="00BB7D3C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 xml:space="preserve">    «__»___________________ _____ г.                  _____________________</w:t>
      </w:r>
    </w:p>
    <w:p w:rsidR="00B57EA1" w:rsidRDefault="00B57EA1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  <w:r w:rsidRPr="00BB7D3C">
        <w:rPr>
          <w:sz w:val="26"/>
          <w:szCs w:val="28"/>
        </w:rPr>
        <w:t xml:space="preserve">                                                                                        (подпись заявителя)</w:t>
      </w: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B110E2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823AA7" w:rsidRDefault="00823AA7" w:rsidP="00BD7C8A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BD7C8A" w:rsidRDefault="00BD7C8A" w:rsidP="00BD7C8A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823AA7" w:rsidRDefault="00823AA7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AC60CC" w:rsidRDefault="00AC60CC" w:rsidP="0002643A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02643A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02643A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1F3E2C" w:rsidRDefault="001F3E2C" w:rsidP="0002643A">
      <w:pPr>
        <w:autoSpaceDE w:val="0"/>
        <w:autoSpaceDN w:val="0"/>
        <w:adjustRightInd w:val="0"/>
        <w:jc w:val="both"/>
        <w:outlineLvl w:val="1"/>
        <w:rPr>
          <w:sz w:val="26"/>
          <w:szCs w:val="28"/>
        </w:rPr>
      </w:pPr>
    </w:p>
    <w:p w:rsidR="004B3C53" w:rsidRDefault="004B3C53" w:rsidP="004B3C53">
      <w:pPr>
        <w:rPr>
          <w:sz w:val="26"/>
          <w:szCs w:val="26"/>
        </w:rPr>
      </w:pPr>
    </w:p>
    <w:p w:rsidR="004B3C53" w:rsidRDefault="004B3C53" w:rsidP="004B3C53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</w:t>
      </w:r>
      <w:r w:rsidR="007703DC">
        <w:rPr>
          <w:sz w:val="26"/>
          <w:szCs w:val="26"/>
        </w:rPr>
        <w:t xml:space="preserve">  Приложение</w:t>
      </w:r>
      <w:r w:rsidR="001F3E2C">
        <w:rPr>
          <w:sz w:val="26"/>
          <w:szCs w:val="26"/>
        </w:rPr>
        <w:t xml:space="preserve"> №</w:t>
      </w:r>
      <w:r w:rsidR="007703DC">
        <w:rPr>
          <w:sz w:val="26"/>
          <w:szCs w:val="26"/>
        </w:rPr>
        <w:t xml:space="preserve"> 2</w:t>
      </w:r>
    </w:p>
    <w:p w:rsidR="004B3C53" w:rsidRDefault="004B3C53" w:rsidP="004B3C5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К административному регламенту</w:t>
      </w:r>
    </w:p>
    <w:p w:rsidR="004B3C53" w:rsidRDefault="004B3C53" w:rsidP="004B3C53">
      <w:pPr>
        <w:jc w:val="center"/>
        <w:rPr>
          <w:sz w:val="26"/>
          <w:szCs w:val="26"/>
        </w:rPr>
      </w:pPr>
    </w:p>
    <w:p w:rsidR="004B3C53" w:rsidRDefault="004B3C53" w:rsidP="004B3C53">
      <w:pPr>
        <w:autoSpaceDE w:val="0"/>
        <w:jc w:val="right"/>
      </w:pPr>
      <w:r>
        <w:t>Утверждена</w:t>
      </w:r>
    </w:p>
    <w:p w:rsidR="004B3C53" w:rsidRDefault="004B3C53" w:rsidP="004B3C53">
      <w:pPr>
        <w:autoSpaceDE w:val="0"/>
        <w:jc w:val="right"/>
      </w:pPr>
      <w:r>
        <w:t>Постановлением Правительства</w:t>
      </w:r>
    </w:p>
    <w:p w:rsidR="004B3C53" w:rsidRDefault="004B3C53" w:rsidP="004B3C53">
      <w:pPr>
        <w:autoSpaceDE w:val="0"/>
        <w:jc w:val="right"/>
      </w:pPr>
      <w:r>
        <w:t>Российской Федерации</w:t>
      </w:r>
    </w:p>
    <w:p w:rsidR="004B3C53" w:rsidRPr="00BD7C8A" w:rsidRDefault="004B3C53" w:rsidP="00BD7C8A">
      <w:pPr>
        <w:autoSpaceDE w:val="0"/>
        <w:jc w:val="right"/>
      </w:pPr>
      <w:r>
        <w:t>от 10 августа 2005 г. N 502</w:t>
      </w:r>
    </w:p>
    <w:p w:rsidR="004B3C53" w:rsidRDefault="004B3C53" w:rsidP="004B3C53">
      <w:pPr>
        <w:jc w:val="center"/>
        <w:rPr>
          <w:sz w:val="26"/>
          <w:szCs w:val="26"/>
        </w:rPr>
      </w:pPr>
      <w:r>
        <w:rPr>
          <w:sz w:val="26"/>
          <w:szCs w:val="26"/>
        </w:rPr>
        <w:t>Форма</w:t>
      </w:r>
      <w:r>
        <w:rPr>
          <w:sz w:val="26"/>
          <w:szCs w:val="26"/>
        </w:rPr>
        <w:br/>
        <w:t>уведомления о переводе (отказе в переводе) жилого (нежилого)</w:t>
      </w:r>
      <w:r>
        <w:rPr>
          <w:sz w:val="26"/>
          <w:szCs w:val="26"/>
        </w:rPr>
        <w:br/>
        <w:t>помещения в нежилое (жилое) помещение</w:t>
      </w:r>
    </w:p>
    <w:p w:rsidR="004B3C53" w:rsidRDefault="004B3C53" w:rsidP="004B3C53">
      <w:pPr>
        <w:jc w:val="center"/>
        <w:rPr>
          <w:b/>
          <w:bCs/>
          <w:sz w:val="26"/>
          <w:szCs w:val="26"/>
        </w:rPr>
      </w:pPr>
    </w:p>
    <w:p w:rsidR="004B3C53" w:rsidRDefault="004B3C53" w:rsidP="004B3C53">
      <w:pPr>
        <w:ind w:left="5245"/>
      </w:pPr>
      <w:r>
        <w:t xml:space="preserve">Кому  </w:t>
      </w:r>
    </w:p>
    <w:p w:rsidR="004B3C53" w:rsidRDefault="004B3C53" w:rsidP="004B3C53">
      <w:pPr>
        <w:pBdr>
          <w:top w:val="single" w:sz="4" w:space="1" w:color="000000"/>
        </w:pBdr>
        <w:ind w:left="589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(фамилия, имя, отчество – </w:t>
      </w:r>
    </w:p>
    <w:p w:rsidR="004B3C53" w:rsidRDefault="004B3C53" w:rsidP="004B3C53">
      <w:pPr>
        <w:ind w:left="5245"/>
      </w:pPr>
    </w:p>
    <w:p w:rsidR="004B3C53" w:rsidRDefault="004B3C53" w:rsidP="004B3C53">
      <w:pPr>
        <w:pBdr>
          <w:top w:val="single" w:sz="4" w:space="1" w:color="000000"/>
        </w:pBdr>
        <w:ind w:left="5245"/>
        <w:jc w:val="center"/>
        <w:rPr>
          <w:sz w:val="18"/>
          <w:szCs w:val="18"/>
        </w:rPr>
      </w:pPr>
      <w:r>
        <w:rPr>
          <w:sz w:val="18"/>
          <w:szCs w:val="18"/>
        </w:rPr>
        <w:t>для граждан; полное наименование</w:t>
      </w:r>
    </w:p>
    <w:p w:rsidR="004B3C53" w:rsidRDefault="004B3C53" w:rsidP="004B3C53">
      <w:pPr>
        <w:ind w:left="5245"/>
      </w:pPr>
    </w:p>
    <w:p w:rsidR="004B3C53" w:rsidRDefault="004B3C53" w:rsidP="004B3C53">
      <w:pPr>
        <w:pBdr>
          <w:top w:val="single" w:sz="4" w:space="1" w:color="000000"/>
        </w:pBdr>
        <w:ind w:left="5245"/>
        <w:jc w:val="center"/>
        <w:rPr>
          <w:sz w:val="18"/>
          <w:szCs w:val="18"/>
        </w:rPr>
      </w:pPr>
      <w:r>
        <w:rPr>
          <w:sz w:val="18"/>
          <w:szCs w:val="18"/>
        </w:rPr>
        <w:t>организации – для юридических лиц)</w:t>
      </w:r>
    </w:p>
    <w:p w:rsidR="004B3C53" w:rsidRDefault="004B3C53" w:rsidP="004B3C53">
      <w:pPr>
        <w:spacing w:before="240"/>
        <w:ind w:left="5245"/>
      </w:pPr>
      <w:r>
        <w:t xml:space="preserve">Куда  </w:t>
      </w:r>
    </w:p>
    <w:p w:rsidR="004B3C53" w:rsidRDefault="004B3C53" w:rsidP="004B3C53">
      <w:pPr>
        <w:pBdr>
          <w:top w:val="single" w:sz="4" w:space="1" w:color="000000"/>
        </w:pBdr>
        <w:ind w:left="5868"/>
        <w:jc w:val="center"/>
        <w:rPr>
          <w:sz w:val="18"/>
          <w:szCs w:val="18"/>
        </w:rPr>
      </w:pPr>
      <w:r>
        <w:rPr>
          <w:sz w:val="18"/>
          <w:szCs w:val="18"/>
        </w:rPr>
        <w:t>(почтовый индекс и адрес</w:t>
      </w:r>
    </w:p>
    <w:p w:rsidR="004B3C53" w:rsidRDefault="004B3C53" w:rsidP="004B3C53">
      <w:pPr>
        <w:ind w:left="5245"/>
      </w:pPr>
    </w:p>
    <w:p w:rsidR="004B3C53" w:rsidRDefault="004B3C53" w:rsidP="004B3C53">
      <w:pPr>
        <w:pBdr>
          <w:top w:val="single" w:sz="4" w:space="1" w:color="000000"/>
        </w:pBdr>
        <w:ind w:left="5245"/>
        <w:jc w:val="center"/>
        <w:rPr>
          <w:sz w:val="18"/>
          <w:szCs w:val="18"/>
        </w:rPr>
      </w:pPr>
      <w:r>
        <w:rPr>
          <w:sz w:val="18"/>
          <w:szCs w:val="18"/>
        </w:rPr>
        <w:t>заявителя согласно заявлению</w:t>
      </w:r>
    </w:p>
    <w:p w:rsidR="004B3C53" w:rsidRDefault="004B3C53" w:rsidP="004B3C53">
      <w:pPr>
        <w:ind w:left="5245"/>
      </w:pPr>
    </w:p>
    <w:p w:rsidR="004B3C53" w:rsidRDefault="004B3C53" w:rsidP="004B3C53">
      <w:pPr>
        <w:pBdr>
          <w:top w:val="single" w:sz="4" w:space="1" w:color="000000"/>
        </w:pBdr>
        <w:ind w:left="5245"/>
        <w:jc w:val="center"/>
        <w:rPr>
          <w:sz w:val="18"/>
          <w:szCs w:val="18"/>
        </w:rPr>
      </w:pPr>
      <w:r>
        <w:rPr>
          <w:sz w:val="18"/>
          <w:szCs w:val="18"/>
        </w:rPr>
        <w:t>о переводе)</w:t>
      </w:r>
    </w:p>
    <w:p w:rsidR="004B3C53" w:rsidRDefault="004B3C53" w:rsidP="004B3C53">
      <w:pPr>
        <w:pBdr>
          <w:top w:val="single" w:sz="4" w:space="1" w:color="000000"/>
        </w:pBdr>
        <w:ind w:left="5245"/>
        <w:rPr>
          <w:sz w:val="2"/>
          <w:szCs w:val="2"/>
        </w:rPr>
      </w:pPr>
    </w:p>
    <w:p w:rsidR="004B3C53" w:rsidRPr="00BD7C8A" w:rsidRDefault="004B3C53" w:rsidP="00BD7C8A">
      <w:pPr>
        <w:spacing w:before="24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УВЕДОМЛЕНИЕ</w:t>
      </w:r>
      <w:r>
        <w:rPr>
          <w:b/>
          <w:bCs/>
          <w:sz w:val="26"/>
          <w:szCs w:val="26"/>
        </w:rPr>
        <w:br/>
        <w:t>о переводе (отказе в переводе) жилого (нежилого)</w:t>
      </w:r>
      <w:r>
        <w:rPr>
          <w:b/>
          <w:bCs/>
          <w:sz w:val="26"/>
          <w:szCs w:val="26"/>
        </w:rPr>
        <w:br/>
        <w:t>помещения в нежилое (жилое) помещение</w:t>
      </w:r>
    </w:p>
    <w:p w:rsidR="004B3C53" w:rsidRDefault="004B3C53" w:rsidP="004B3C53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(полное наименование органа местного самоуправления,</w:t>
      </w:r>
    </w:p>
    <w:p w:rsidR="004B3C53" w:rsidRDefault="004B3C53" w:rsidP="004B3C53">
      <w:pPr>
        <w:tabs>
          <w:tab w:val="right" w:pos="10205"/>
        </w:tabs>
      </w:pPr>
      <w:r>
        <w:tab/>
        <w:t>,</w:t>
      </w:r>
    </w:p>
    <w:p w:rsidR="004B3C53" w:rsidRDefault="004B3C53" w:rsidP="004B3C53">
      <w:pPr>
        <w:pBdr>
          <w:top w:val="single" w:sz="4" w:space="1" w:color="000000"/>
        </w:pBdr>
        <w:ind w:right="113"/>
        <w:jc w:val="center"/>
        <w:rPr>
          <w:sz w:val="20"/>
          <w:szCs w:val="20"/>
        </w:rPr>
      </w:pPr>
      <w:r>
        <w:rPr>
          <w:sz w:val="20"/>
          <w:szCs w:val="20"/>
        </w:rPr>
        <w:t>осуществляющего перевод помещения)</w:t>
      </w:r>
    </w:p>
    <w:p w:rsidR="004B3C53" w:rsidRDefault="004B3C53" w:rsidP="004B3C53">
      <w:pPr>
        <w:tabs>
          <w:tab w:val="center" w:pos="7994"/>
          <w:tab w:val="right" w:pos="10205"/>
        </w:tabs>
        <w:jc w:val="both"/>
      </w:pPr>
      <w:r>
        <w:t xml:space="preserve">рассмотрев представленные в соответствии с частью 2 статьи 23 Жилищного кодекса Российской Федерации документы о переводе помещения общей площадью  </w:t>
      </w:r>
      <w:r>
        <w:tab/>
      </w:r>
      <w:r>
        <w:tab/>
        <w:t>кв. м,</w:t>
      </w:r>
    </w:p>
    <w:p w:rsidR="004B3C53" w:rsidRDefault="004B3C53" w:rsidP="004B3C53">
      <w:pPr>
        <w:pBdr>
          <w:top w:val="single" w:sz="4" w:space="1" w:color="000000"/>
        </w:pBdr>
        <w:ind w:left="6663" w:right="707"/>
        <w:rPr>
          <w:sz w:val="2"/>
          <w:szCs w:val="2"/>
        </w:rPr>
      </w:pPr>
    </w:p>
    <w:p w:rsidR="004B3C53" w:rsidRDefault="004B3C53" w:rsidP="004B3C53">
      <w:r>
        <w:t>находящегося по адресу:</w:t>
      </w:r>
    </w:p>
    <w:p w:rsidR="004B3C53" w:rsidRDefault="004B3C53" w:rsidP="004B3C53"/>
    <w:p w:rsidR="004B3C53" w:rsidRDefault="004B3C53" w:rsidP="004B3C53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городского или сельского поселения)</w:t>
      </w:r>
    </w:p>
    <w:p w:rsidR="004B3C53" w:rsidRDefault="004B3C53" w:rsidP="004B3C53"/>
    <w:p w:rsidR="004B3C53" w:rsidRDefault="004B3C53" w:rsidP="004B3C53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4366"/>
      </w:tblGrid>
      <w:tr w:rsidR="004B3C53" w:rsidTr="00823AA7">
        <w:trPr>
          <w:cantSplit/>
        </w:trPr>
        <w:tc>
          <w:tcPr>
            <w:tcW w:w="532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</w:pPr>
            <w:r>
              <w:t>дом</w:t>
            </w:r>
          </w:p>
        </w:tc>
        <w:tc>
          <w:tcPr>
            <w:tcW w:w="6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  <w:jc w:val="center"/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</w:pPr>
            <w:r>
              <w:t>,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  <w:jc w:val="center"/>
            </w:pPr>
            <w:r>
              <w:t>корпус (владение, строение)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</w:pPr>
            <w:r>
              <w:t>, кв.</w:t>
            </w:r>
          </w:p>
        </w:tc>
        <w:tc>
          <w:tcPr>
            <w:tcW w:w="6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  <w:jc w:val="center"/>
            </w:pPr>
          </w:p>
        </w:tc>
        <w:tc>
          <w:tcPr>
            <w:tcW w:w="198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</w:pPr>
            <w:r>
              <w:t>,</w:t>
            </w:r>
          </w:p>
        </w:tc>
        <w:tc>
          <w:tcPr>
            <w:tcW w:w="436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  <w:jc w:val="right"/>
            </w:pPr>
            <w:r>
              <w:t>из жилого (нежилого) в нежилое (жилое)</w:t>
            </w:r>
          </w:p>
        </w:tc>
      </w:tr>
      <w:tr w:rsidR="004B3C53" w:rsidTr="00823AA7">
        <w:trPr>
          <w:cantSplit/>
        </w:trPr>
        <w:tc>
          <w:tcPr>
            <w:tcW w:w="532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(ненужное зачеркнуть)</w:t>
            </w:r>
          </w:p>
        </w:tc>
        <w:tc>
          <w:tcPr>
            <w:tcW w:w="567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4366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(ненужное зачеркнуть)</w:t>
            </w:r>
          </w:p>
        </w:tc>
      </w:tr>
    </w:tbl>
    <w:p w:rsidR="004B3C53" w:rsidRDefault="004B3C53" w:rsidP="004B3C53">
      <w:r>
        <w:t xml:space="preserve">в целях использования помещения в качестве  </w:t>
      </w:r>
    </w:p>
    <w:p w:rsidR="004B3C53" w:rsidRDefault="004B3C53" w:rsidP="004B3C53">
      <w:pPr>
        <w:pBdr>
          <w:top w:val="single" w:sz="4" w:space="1" w:color="000000"/>
        </w:pBdr>
        <w:ind w:left="4763"/>
        <w:jc w:val="center"/>
        <w:rPr>
          <w:sz w:val="20"/>
          <w:szCs w:val="20"/>
        </w:rPr>
      </w:pPr>
      <w:r>
        <w:rPr>
          <w:sz w:val="20"/>
          <w:szCs w:val="20"/>
        </w:rPr>
        <w:t>(вид использования помещения в соответствии</w:t>
      </w:r>
    </w:p>
    <w:p w:rsidR="004B3C53" w:rsidRDefault="004B3C53" w:rsidP="004B3C53">
      <w:pPr>
        <w:tabs>
          <w:tab w:val="right" w:pos="10205"/>
        </w:tabs>
      </w:pPr>
      <w:r>
        <w:tab/>
        <w:t>,</w:t>
      </w:r>
    </w:p>
    <w:p w:rsidR="004B3C53" w:rsidRDefault="004B3C53" w:rsidP="004B3C53">
      <w:pPr>
        <w:pBdr>
          <w:top w:val="single" w:sz="4" w:space="1" w:color="000000"/>
        </w:pBdr>
        <w:spacing w:after="240"/>
        <w:ind w:right="113"/>
        <w:jc w:val="center"/>
        <w:rPr>
          <w:sz w:val="20"/>
          <w:szCs w:val="20"/>
        </w:rPr>
      </w:pPr>
      <w:r>
        <w:rPr>
          <w:sz w:val="20"/>
          <w:szCs w:val="20"/>
        </w:rPr>
        <w:t>с заявлением о переводе)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8959"/>
        <w:gridCol w:w="212"/>
      </w:tblGrid>
      <w:tr w:rsidR="004B3C53" w:rsidTr="00823AA7">
        <w:trPr>
          <w:cantSplit/>
        </w:trPr>
        <w:tc>
          <w:tcPr>
            <w:tcW w:w="1063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</w:pPr>
            <w:r>
              <w:t xml:space="preserve">РЕШИЛ </w:t>
            </w:r>
          </w:p>
        </w:tc>
        <w:tc>
          <w:tcPr>
            <w:tcW w:w="8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3C53" w:rsidRDefault="004B3C53" w:rsidP="00BD7C8A">
            <w:pPr>
              <w:snapToGrid w:val="0"/>
              <w:spacing w:after="200"/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  <w:jc w:val="right"/>
            </w:pPr>
            <w:r>
              <w:t>):</w:t>
            </w:r>
          </w:p>
        </w:tc>
      </w:tr>
      <w:tr w:rsidR="004B3C53" w:rsidTr="00823AA7">
        <w:trPr>
          <w:cantSplit/>
        </w:trPr>
        <w:tc>
          <w:tcPr>
            <w:tcW w:w="1063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8959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акта, дата его принятия и номер)</w:t>
            </w:r>
          </w:p>
        </w:tc>
        <w:tc>
          <w:tcPr>
            <w:tcW w:w="212" w:type="dxa"/>
            <w:shd w:val="clear" w:color="auto" w:fill="auto"/>
          </w:tcPr>
          <w:p w:rsidR="004B3C53" w:rsidRDefault="004B3C53" w:rsidP="00823AA7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</w:tr>
    </w:tbl>
    <w:p w:rsidR="004B3C53" w:rsidRDefault="004B3C53" w:rsidP="00BD7C8A">
      <w:r>
        <w:t>1. Помещение на основании приложенных к заявлению документов: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4026"/>
        <w:gridCol w:w="3912"/>
      </w:tblGrid>
      <w:tr w:rsidR="004B3C53" w:rsidTr="002A0CB9">
        <w:tc>
          <w:tcPr>
            <w:tcW w:w="2296" w:type="dxa"/>
            <w:shd w:val="clear" w:color="auto" w:fill="auto"/>
            <w:vAlign w:val="bottom"/>
          </w:tcPr>
          <w:p w:rsidR="004B3C53" w:rsidRDefault="004B3C53" w:rsidP="00BD7C8A">
            <w:pPr>
              <w:snapToGrid w:val="0"/>
              <w:spacing w:after="200"/>
            </w:pPr>
            <w:r>
              <w:t>а) перевести из</w:t>
            </w:r>
          </w:p>
        </w:tc>
        <w:tc>
          <w:tcPr>
            <w:tcW w:w="40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  <w:jc w:val="center"/>
            </w:pPr>
            <w:r>
              <w:t>жилого (нежилого) в нежилое (жилое)</w:t>
            </w:r>
          </w:p>
        </w:tc>
        <w:tc>
          <w:tcPr>
            <w:tcW w:w="3912" w:type="dxa"/>
            <w:shd w:val="clear" w:color="auto" w:fill="auto"/>
            <w:vAlign w:val="bottom"/>
          </w:tcPr>
          <w:p w:rsidR="004B3C53" w:rsidRDefault="004B3C53" w:rsidP="00823AA7">
            <w:pPr>
              <w:snapToGrid w:val="0"/>
              <w:spacing w:after="200"/>
            </w:pPr>
            <w:r>
              <w:t xml:space="preserve"> без предварительных условий;</w:t>
            </w:r>
          </w:p>
        </w:tc>
      </w:tr>
      <w:tr w:rsidR="00AC60CC" w:rsidTr="005201FF">
        <w:tc>
          <w:tcPr>
            <w:tcW w:w="2296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026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3912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rPr>
                <w:sz w:val="20"/>
                <w:szCs w:val="20"/>
              </w:rPr>
            </w:pPr>
          </w:p>
        </w:tc>
      </w:tr>
    </w:tbl>
    <w:p w:rsidR="00AC60CC" w:rsidRDefault="00AC60CC" w:rsidP="00AC60CC">
      <w:pPr>
        <w:pageBreakBefore/>
        <w:jc w:val="both"/>
      </w:pPr>
      <w:r>
        <w:lastRenderedPageBreak/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AC60CC" w:rsidRDefault="00AC60CC" w:rsidP="00AC60CC"/>
    <w:p w:rsidR="00AC60CC" w:rsidRDefault="00AC60CC" w:rsidP="00AC60CC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(перечень работ по переустройству</w:t>
      </w:r>
    </w:p>
    <w:p w:rsidR="00AC60CC" w:rsidRDefault="00AC60CC" w:rsidP="00AC60CC"/>
    <w:p w:rsidR="00AC60CC" w:rsidRDefault="00AC60CC" w:rsidP="00AC60CC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(перепланировке) помещения</w:t>
      </w:r>
    </w:p>
    <w:p w:rsidR="00AC60CC" w:rsidRDefault="00AC60CC" w:rsidP="00AC60CC"/>
    <w:p w:rsidR="00AC60CC" w:rsidRDefault="00AC60CC" w:rsidP="00AC60CC">
      <w:pPr>
        <w:pBdr>
          <w:top w:val="single" w:sz="4" w:space="1" w:color="000000"/>
        </w:pBdr>
        <w:jc w:val="center"/>
        <w:rPr>
          <w:sz w:val="20"/>
          <w:szCs w:val="20"/>
        </w:rPr>
      </w:pPr>
      <w:r>
        <w:rPr>
          <w:sz w:val="20"/>
          <w:szCs w:val="20"/>
        </w:rPr>
        <w:t>или иных необходимых работ по ремонту, реконструкции, реставрации помещения)</w:t>
      </w:r>
    </w:p>
    <w:p w:rsidR="00AC60CC" w:rsidRDefault="00AC60CC" w:rsidP="00AC60CC">
      <w:pPr>
        <w:tabs>
          <w:tab w:val="right" w:pos="10205"/>
        </w:tabs>
      </w:pPr>
      <w:r>
        <w:tab/>
        <w:t>.</w:t>
      </w:r>
    </w:p>
    <w:p w:rsidR="00AC60CC" w:rsidRDefault="00AC60CC" w:rsidP="00AC60CC">
      <w:pPr>
        <w:pBdr>
          <w:top w:val="single" w:sz="4" w:space="1" w:color="000000"/>
        </w:pBdr>
        <w:spacing w:after="240"/>
        <w:ind w:right="113"/>
        <w:rPr>
          <w:sz w:val="2"/>
          <w:szCs w:val="2"/>
        </w:rPr>
      </w:pPr>
    </w:p>
    <w:p w:rsidR="00AC60CC" w:rsidRDefault="00AC60CC" w:rsidP="00AC60CC">
      <w:pPr>
        <w:ind w:firstLine="567"/>
        <w:jc w:val="both"/>
      </w:pPr>
      <w:r>
        <w:t>2. Отказать в переводе указанного помещения из жилого (нежилого) в нежилое (жилое)</w:t>
      </w:r>
      <w:r>
        <w:br/>
        <w:t xml:space="preserve">в связи с  </w:t>
      </w:r>
    </w:p>
    <w:p w:rsidR="00AC60CC" w:rsidRDefault="00AC60CC" w:rsidP="00AC60CC">
      <w:pPr>
        <w:pBdr>
          <w:top w:val="single" w:sz="4" w:space="1" w:color="000000"/>
        </w:pBdr>
        <w:ind w:left="993"/>
        <w:jc w:val="center"/>
        <w:rPr>
          <w:sz w:val="20"/>
          <w:szCs w:val="20"/>
        </w:rPr>
      </w:pPr>
      <w:r>
        <w:rPr>
          <w:sz w:val="20"/>
          <w:szCs w:val="20"/>
        </w:rPr>
        <w:t>(основание(я), установленное частью 1 статьи 24 Жилищного кодекса Российской Федерации)</w:t>
      </w:r>
    </w:p>
    <w:p w:rsidR="00AC60CC" w:rsidRDefault="00AC60CC" w:rsidP="00AC60CC"/>
    <w:p w:rsidR="00AC60CC" w:rsidRDefault="00AC60CC" w:rsidP="00AC60CC">
      <w:pPr>
        <w:pBdr>
          <w:top w:val="single" w:sz="4" w:space="1" w:color="000000"/>
        </w:pBdr>
        <w:rPr>
          <w:sz w:val="2"/>
          <w:szCs w:val="2"/>
        </w:rPr>
      </w:pPr>
    </w:p>
    <w:p w:rsidR="00AC60CC" w:rsidRDefault="00AC60CC" w:rsidP="00AC60CC"/>
    <w:p w:rsidR="00AC60CC" w:rsidRDefault="00AC60CC" w:rsidP="00AC60CC">
      <w:pPr>
        <w:pBdr>
          <w:top w:val="single" w:sz="4" w:space="1" w:color="000000"/>
        </w:pBd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284"/>
        <w:gridCol w:w="1984"/>
        <w:gridCol w:w="284"/>
        <w:gridCol w:w="3543"/>
      </w:tblGrid>
      <w:tr w:rsidR="00AC60CC" w:rsidTr="005201FF">
        <w:tc>
          <w:tcPr>
            <w:tcW w:w="41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  <w:tc>
          <w:tcPr>
            <w:tcW w:w="35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</w:tr>
      <w:tr w:rsidR="00AC60CC" w:rsidTr="005201FF">
        <w:tc>
          <w:tcPr>
            <w:tcW w:w="4139" w:type="dxa"/>
            <w:shd w:val="clear" w:color="auto" w:fill="auto"/>
          </w:tcPr>
          <w:p w:rsidR="00AC60CC" w:rsidRDefault="00AC60CC" w:rsidP="005201FF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лица,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подписавшего уведомление)</w:t>
            </w:r>
          </w:p>
        </w:tc>
        <w:tc>
          <w:tcPr>
            <w:tcW w:w="284" w:type="dxa"/>
            <w:shd w:val="clear" w:color="auto" w:fill="auto"/>
          </w:tcPr>
          <w:p w:rsidR="00AC60CC" w:rsidRDefault="00AC60CC" w:rsidP="005201FF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AC60CC" w:rsidRDefault="00AC60CC" w:rsidP="005201FF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AC60CC" w:rsidRDefault="00AC60CC" w:rsidP="005201FF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AC60CC" w:rsidRDefault="00AC60CC" w:rsidP="005201FF">
            <w:pPr>
              <w:snapToGrid w:val="0"/>
              <w:spacing w:after="2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AC60CC" w:rsidRDefault="00AC60CC" w:rsidP="00AC60CC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AC60CC" w:rsidTr="005201FF">
        <w:tc>
          <w:tcPr>
            <w:tcW w:w="170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</w:pPr>
            <w:r>
              <w:t>“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</w:pPr>
            <w:r>
              <w:t>”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center"/>
            </w:pPr>
          </w:p>
        </w:tc>
        <w:tc>
          <w:tcPr>
            <w:tcW w:w="510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  <w:jc w:val="right"/>
            </w:pPr>
            <w:r>
              <w:t>200</w:t>
            </w:r>
          </w:p>
        </w:tc>
        <w:tc>
          <w:tcPr>
            <w:tcW w:w="2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</w:pPr>
          </w:p>
        </w:tc>
        <w:tc>
          <w:tcPr>
            <w:tcW w:w="6634" w:type="dxa"/>
            <w:shd w:val="clear" w:color="auto" w:fill="auto"/>
            <w:vAlign w:val="bottom"/>
          </w:tcPr>
          <w:p w:rsidR="00AC60CC" w:rsidRDefault="00AC60CC" w:rsidP="005201FF">
            <w:pPr>
              <w:snapToGrid w:val="0"/>
              <w:spacing w:after="200"/>
            </w:pPr>
            <w:r>
              <w:t xml:space="preserve"> г.</w:t>
            </w:r>
          </w:p>
        </w:tc>
      </w:tr>
    </w:tbl>
    <w:p w:rsidR="00AC60CC" w:rsidRDefault="00AC60CC" w:rsidP="00AC60CC">
      <w:pPr>
        <w:spacing w:before="240"/>
      </w:pPr>
      <w:r>
        <w:t>М.П.</w:t>
      </w:r>
    </w:p>
    <w:p w:rsidR="002A0CB9" w:rsidRDefault="002A0CB9">
      <w:pPr>
        <w:spacing w:after="200" w:line="276" w:lineRule="auto"/>
      </w:pPr>
      <w:r>
        <w:br w:type="page"/>
      </w:r>
    </w:p>
    <w:p w:rsidR="004B3C53" w:rsidRDefault="004B3C53" w:rsidP="004B3C53">
      <w:pPr>
        <w:ind w:right="-61"/>
        <w:jc w:val="right"/>
        <w:rPr>
          <w:sz w:val="26"/>
          <w:szCs w:val="26"/>
        </w:rPr>
      </w:pPr>
    </w:p>
    <w:p w:rsidR="00335B9D" w:rsidRPr="00E61824" w:rsidRDefault="00335B9D" w:rsidP="00E6182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61824">
        <w:rPr>
          <w:rFonts w:ascii="Times New Roman" w:hAnsi="Times New Roman" w:cs="Times New Roman"/>
          <w:sz w:val="26"/>
          <w:szCs w:val="26"/>
        </w:rPr>
        <w:t>Форма расписки</w:t>
      </w:r>
    </w:p>
    <w:p w:rsidR="00335B9D" w:rsidRDefault="00335B9D" w:rsidP="00335B9D">
      <w:pPr>
        <w:jc w:val="center"/>
        <w:rPr>
          <w:sz w:val="26"/>
          <w:szCs w:val="26"/>
        </w:rPr>
      </w:pPr>
      <w:r>
        <w:rPr>
          <w:sz w:val="26"/>
          <w:szCs w:val="26"/>
        </w:rPr>
        <w:t>в получении документов</w:t>
      </w:r>
    </w:p>
    <w:p w:rsidR="00335B9D" w:rsidRDefault="00335B9D" w:rsidP="00335B9D">
      <w:pPr>
        <w:jc w:val="center"/>
        <w:rPr>
          <w:sz w:val="26"/>
          <w:szCs w:val="26"/>
        </w:rPr>
      </w:pPr>
    </w:p>
    <w:p w:rsidR="00335B9D" w:rsidRDefault="00335B9D" w:rsidP="00E61824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Расписка N ____________</w:t>
      </w:r>
    </w:p>
    <w:p w:rsidR="00335B9D" w:rsidRDefault="00335B9D" w:rsidP="00335B9D">
      <w:pPr>
        <w:pStyle w:val="ConsPlusNonformat"/>
        <w:rPr>
          <w:sz w:val="26"/>
          <w:szCs w:val="26"/>
        </w:rPr>
      </w:pP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Выдана  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(наименование органа, осуществляющего перевод)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получении  документов, приложенных к заявлению о переводе жилого (нежилого) помещения в нежилое (жилое) помещение: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(фамилия, имя, отчество, наименование, юр. адрес организации)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(адрес переводимого помещения)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приняты следующие документы: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Заявление на ______________ листах;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____________________________________________________________________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 на __________ листах;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(указывается вид и реквизиты правоустанавливающего документа на переводимое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помещение (с отметкой: копия, заверенная заявителем или нотариально заверенная копия).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проект (проектная документация)  переустройства  и (или)  перепланировки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жилого или нежилого помещения на ___ листах;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план  переводимого  нежилого  помещения  с  его  техническим  описанием;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копия  технического паспорта переводимого жилого помещения на ____ листах;</w:t>
      </w:r>
    </w:p>
    <w:p w:rsidR="00335B9D" w:rsidRDefault="00335B9D" w:rsidP="00335B9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копия поэтажного  плана  дома,  в  котором  находится  переводимое  помещение на   _____ листах;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иные документы: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 представлены "___"____________ 20__ г.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______________________________________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Расписку получил "___"_____________ 20__ г. _______________________________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(подпись заявителя)</w:t>
      </w:r>
    </w:p>
    <w:p w:rsidR="00335B9D" w:rsidRDefault="00335B9D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Расписку выдал ____________________________________________________________</w:t>
      </w:r>
    </w:p>
    <w:p w:rsidR="00335B9D" w:rsidRPr="00E61824" w:rsidRDefault="00335B9D" w:rsidP="00E61824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(должность, ФИО должностного лица, принявшего документы, подпись)</w:t>
      </w:r>
    </w:p>
    <w:p w:rsidR="00335B9D" w:rsidRDefault="006738AF" w:rsidP="00335B9D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335B9D" w:rsidRPr="00BB7D3C" w:rsidRDefault="00335B9D" w:rsidP="00335B9D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4B3C53" w:rsidRDefault="004B3C53" w:rsidP="004B3C53">
      <w:pPr>
        <w:autoSpaceDE w:val="0"/>
        <w:ind w:firstLine="540"/>
        <w:jc w:val="both"/>
        <w:rPr>
          <w:sz w:val="26"/>
          <w:szCs w:val="26"/>
        </w:rPr>
      </w:pPr>
    </w:p>
    <w:p w:rsidR="004B3C53" w:rsidRDefault="004B3C53" w:rsidP="004B3C53">
      <w:pPr>
        <w:autoSpaceDE w:val="0"/>
        <w:ind w:firstLine="540"/>
        <w:jc w:val="both"/>
        <w:rPr>
          <w:sz w:val="26"/>
          <w:szCs w:val="26"/>
        </w:rPr>
      </w:pPr>
    </w:p>
    <w:p w:rsidR="004B3C53" w:rsidRDefault="004B3C53" w:rsidP="004B3C53">
      <w:pPr>
        <w:autoSpaceDE w:val="0"/>
        <w:ind w:firstLine="540"/>
        <w:jc w:val="both"/>
        <w:rPr>
          <w:sz w:val="26"/>
          <w:szCs w:val="26"/>
        </w:rPr>
      </w:pPr>
    </w:p>
    <w:p w:rsidR="004B3C53" w:rsidRDefault="004B3C53" w:rsidP="004B3C53">
      <w:pPr>
        <w:autoSpaceDE w:val="0"/>
        <w:jc w:val="right"/>
        <w:rPr>
          <w:sz w:val="26"/>
          <w:szCs w:val="26"/>
        </w:rPr>
      </w:pPr>
    </w:p>
    <w:p w:rsidR="004B3C53" w:rsidRDefault="004B3C53" w:rsidP="004B3C53">
      <w:pPr>
        <w:autoSpaceDE w:val="0"/>
        <w:jc w:val="right"/>
        <w:rPr>
          <w:sz w:val="26"/>
          <w:szCs w:val="26"/>
        </w:rPr>
      </w:pPr>
    </w:p>
    <w:p w:rsidR="004B3C53" w:rsidRDefault="004B3C53" w:rsidP="004B3C53">
      <w:pPr>
        <w:pageBreakBefore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</w:t>
      </w:r>
      <w:r w:rsidR="001F3E2C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</w:t>
      </w:r>
      <w:r w:rsidR="00E61824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</w:t>
      </w:r>
      <w:r w:rsidR="001F3E2C">
        <w:rPr>
          <w:sz w:val="26"/>
          <w:szCs w:val="26"/>
        </w:rPr>
        <w:t>П</w:t>
      </w:r>
      <w:r w:rsidR="007703DC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3</w:t>
      </w:r>
    </w:p>
    <w:p w:rsidR="004B3C53" w:rsidRDefault="004B3C53" w:rsidP="004B3C5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Форма расписки </w:t>
      </w:r>
    </w:p>
    <w:p w:rsidR="004B3C53" w:rsidRDefault="004B3C53" w:rsidP="00E61824">
      <w:pPr>
        <w:jc w:val="center"/>
        <w:rPr>
          <w:sz w:val="26"/>
          <w:szCs w:val="26"/>
        </w:rPr>
      </w:pPr>
      <w:r>
        <w:rPr>
          <w:sz w:val="26"/>
          <w:szCs w:val="26"/>
        </w:rPr>
        <w:t>в получении документов</w:t>
      </w:r>
    </w:p>
    <w:p w:rsidR="004B3C53" w:rsidRDefault="004B3C53" w:rsidP="004B3C53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Расписка N ____________</w:t>
      </w:r>
    </w:p>
    <w:p w:rsidR="004B3C53" w:rsidRDefault="004B3C53" w:rsidP="004B3C53">
      <w:pPr>
        <w:pStyle w:val="ConsPlusNonformat"/>
        <w:rPr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Выдана  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(наименование органа, осуществляющего перевод)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получении  документов, приложенных к заявлению о переводе жилого (нежилого) помещения в нежилое (жилое) помещение: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(фамилия, имя, отчество, наименование, юр. адрес организации)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(адрес переводимого помещения)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приняты следующие документы: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Заявление на ______________ листах;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 на __________ листах;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(указывается вид и реквизиты правоустанавливающего документа на переводимое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помещение (с отметкой: копия, заверенная заявителем или нотариально заверенная копия).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проект (проектная документация)  переустройства  и (или)  перепланировки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жилого или нежилого помещения на ___ листах;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план  переводимого  нежилого  помещения  с  его  техническим  описанием;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копия  технического паспорта переводимого жилого помещения на ____ листах;</w:t>
      </w:r>
    </w:p>
    <w:p w:rsidR="004B3C53" w:rsidRDefault="004B3C53" w:rsidP="004B3C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копия поэтажного  плана  дома,  в  котором  находится  переводимое  помещение на   _____ листах;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иные документы: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Документы представлены "___"____________ 20__ г.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Входящий номер регистрации заявления 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Расписку получил "___"_____________ 20__ г. 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(подпись заявителя)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E61824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Расписку выдал</w:t>
      </w:r>
      <w:r w:rsidR="004B3C53">
        <w:rPr>
          <w:rFonts w:ascii="Times New Roman" w:hAnsi="Times New Roman" w:cs="Times New Roman"/>
          <w:sz w:val="26"/>
          <w:szCs w:val="26"/>
        </w:rPr>
        <w:t>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4B3C53" w:rsidRPr="006738AF" w:rsidRDefault="004B3C53" w:rsidP="006738A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(должность, ФИО должностного лица, принявшего документы, подпись)</w:t>
      </w:r>
    </w:p>
    <w:p w:rsidR="004B3C53" w:rsidRDefault="004B3C53" w:rsidP="004B3C5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№4</w:t>
      </w:r>
    </w:p>
    <w:p w:rsidR="004B3C53" w:rsidRDefault="004B3C53" w:rsidP="004B3C53">
      <w:pPr>
        <w:pStyle w:val="ConsPlusNonformat"/>
        <w:ind w:left="2160" w:firstLine="720"/>
        <w:rPr>
          <w:sz w:val="26"/>
          <w:szCs w:val="26"/>
        </w:rPr>
      </w:pPr>
    </w:p>
    <w:p w:rsidR="004B3C53" w:rsidRDefault="004B3C53" w:rsidP="004B3C53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АКТ ПРИЕМОЧНОЙ КОМИССИИ</w:t>
      </w:r>
    </w:p>
    <w:p w:rsidR="004B3C53" w:rsidRDefault="004B3C53" w:rsidP="004B3C53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приемке в эксплуатацию объекта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b/>
          <w:bCs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b/>
          <w:bCs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с.</w:t>
      </w:r>
      <w:r w:rsidR="00AC60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Имек                                                                                      «______»_____________201___г.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Приемочная комиссия, сформированная на основании распоряжения 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(должность и Ф.И.О. руководителя органа, осуществляющего перевод)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№____________от «_________»_____________________________20____года  в составе: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Члены комиссии - </w:t>
      </w:r>
    </w:p>
    <w:p w:rsidR="004B3C53" w:rsidRDefault="004B3C53" w:rsidP="004B3C53">
      <w:pPr>
        <w:pStyle w:val="ConsPlusNonformat"/>
        <w:widowControl/>
        <w:numPr>
          <w:ilvl w:val="0"/>
          <w:numId w:val="2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2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2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2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2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ind w:left="360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установила следующее: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Заказчиком 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(наименование организации или ФИО физического лица)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предъявлен к приемке в эксплуатацию  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(наименование объекта)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расположенный  по адресу 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</w:p>
    <w:p w:rsidR="004B3C53" w:rsidRDefault="004B3C53" w:rsidP="004B3C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 Предварительные условия выполнялись на основании уведомления о переводе жилого помещения в нежилое помещение или нежилого помещения в жилое помещение (нужное подчеркнуть) _____________________________________________________.</w:t>
      </w:r>
    </w:p>
    <w:p w:rsidR="004B3C53" w:rsidRDefault="004B3C53" w:rsidP="004B3C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(N, дата уведомления)</w:t>
      </w:r>
    </w:p>
    <w:p w:rsidR="004B3C53" w:rsidRDefault="004B3C53" w:rsidP="004B3C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Сведения о выполнении предварительных условий перевода в установленном порядке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(указывается выполнение/невыполнение каждого из предварительных условий)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Предъявленный  к приемке в  эксплуатацию объект имеет следующие основные показатели: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Мероприятия по благоустройству придомовой территории, предусмотренные проектом,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(выполнены или нет)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Застройщик гарантирует выполнение требований по соблюдению прав и законных интересов  собственников общего имущества многоквартирного жилого дома, предусмотренных  действующим законодательством РФ:</w:t>
      </w:r>
    </w:p>
    <w:p w:rsidR="004B3C53" w:rsidRDefault="004B3C53" w:rsidP="004B3C53">
      <w:pPr>
        <w:pStyle w:val="ConsPlusNonformat"/>
        <w:ind w:left="36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ind w:left="36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(подпись застройщика, ФИО, дата, МП)</w:t>
      </w:r>
    </w:p>
    <w:p w:rsidR="004B3C53" w:rsidRDefault="004B3C53" w:rsidP="004B3C53">
      <w:pPr>
        <w:pStyle w:val="ConsPlusNonformat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ПРИЕМОЧНОЙ КОМИССИИ: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Предъявленное к приемке 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(наименование объекта)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расположенное по адресу:  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ПРИНЯТЬ В ЭКСПЛУАТАЦИЮ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Члены приемочной комиссии – </w:t>
      </w:r>
    </w:p>
    <w:p w:rsidR="004B3C53" w:rsidRDefault="004B3C53" w:rsidP="004B3C53">
      <w:pPr>
        <w:pStyle w:val="ConsPlusNonformat"/>
        <w:widowControl/>
        <w:numPr>
          <w:ilvl w:val="0"/>
          <w:numId w:val="3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3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3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3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widowControl/>
        <w:numPr>
          <w:ilvl w:val="0"/>
          <w:numId w:val="3"/>
        </w:numPr>
        <w:suppressAutoHyphens/>
        <w:autoSpaceDN/>
        <w:adjustRightInd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Председатель </w:t>
      </w:r>
      <w:r>
        <w:rPr>
          <w:rFonts w:ascii="Times New Roman" w:hAnsi="Times New Roman" w:cs="Times New Roman"/>
          <w:sz w:val="26"/>
          <w:szCs w:val="26"/>
        </w:rPr>
        <w:t>__________________ ____________ ________________</w:t>
      </w:r>
    </w:p>
    <w:p w:rsidR="004B3C53" w:rsidRDefault="004B3C53" w:rsidP="004B3C53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(ФИО, подпись, МП)</w:t>
      </w:r>
    </w:p>
    <w:p w:rsidR="00B110E2" w:rsidRPr="00BB7D3C" w:rsidRDefault="00B110E2" w:rsidP="00B57EA1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8"/>
        </w:rPr>
      </w:pPr>
    </w:p>
    <w:p w:rsidR="00AC60CC" w:rsidRDefault="001F3E2C" w:rsidP="00AC60CC">
      <w:pPr>
        <w:jc w:val="both"/>
        <w:rPr>
          <w:b/>
        </w:rPr>
      </w:pPr>
      <w:r>
        <w:t xml:space="preserve">   </w:t>
      </w: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AC60CC" w:rsidRDefault="00AC60CC" w:rsidP="00B110E2">
      <w:pPr>
        <w:jc w:val="center"/>
        <w:rPr>
          <w:b/>
        </w:rPr>
      </w:pPr>
    </w:p>
    <w:p w:rsidR="00BB7D3C" w:rsidRDefault="001F3E2C">
      <w:r>
        <w:rPr>
          <w:b/>
        </w:rPr>
        <w:lastRenderedPageBreak/>
        <w:t xml:space="preserve"> </w:t>
      </w:r>
    </w:p>
    <w:p w:rsidR="001F3E2C" w:rsidRPr="00B11CED" w:rsidRDefault="001F3E2C" w:rsidP="001F3E2C">
      <w:pPr>
        <w:ind w:firstLine="706"/>
        <w:jc w:val="right"/>
        <w:rPr>
          <w:sz w:val="26"/>
        </w:rPr>
      </w:pPr>
      <w:r w:rsidRPr="00B11CED">
        <w:rPr>
          <w:sz w:val="26"/>
        </w:rPr>
        <w:t>«Приложение 5</w:t>
      </w:r>
    </w:p>
    <w:p w:rsidR="001F3E2C" w:rsidRDefault="001F3E2C" w:rsidP="001F3E2C">
      <w:pPr>
        <w:ind w:firstLine="706"/>
        <w:jc w:val="right"/>
        <w:rPr>
          <w:sz w:val="26"/>
        </w:rPr>
      </w:pPr>
      <w:r w:rsidRPr="00B11CED">
        <w:rPr>
          <w:sz w:val="26"/>
        </w:rPr>
        <w:t>к Административному регламенту</w:t>
      </w:r>
    </w:p>
    <w:p w:rsidR="00892824" w:rsidRPr="00B11CED" w:rsidRDefault="00892824" w:rsidP="00892824">
      <w:pPr>
        <w:tabs>
          <w:tab w:val="left" w:pos="993"/>
        </w:tabs>
        <w:ind w:firstLine="709"/>
        <w:jc w:val="right"/>
        <w:rPr>
          <w:rStyle w:val="ab"/>
          <w:sz w:val="26"/>
        </w:rPr>
      </w:pPr>
      <w:r>
        <w:rPr>
          <w:rStyle w:val="ab"/>
          <w:sz w:val="26"/>
        </w:rPr>
        <w:t>(</w:t>
      </w:r>
      <w:r>
        <w:rPr>
          <w:rStyle w:val="ab"/>
          <w:sz w:val="26"/>
        </w:rPr>
        <w:t xml:space="preserve"> в редакции постановления от 16.01.2025 №12)</w:t>
      </w:r>
    </w:p>
    <w:p w:rsidR="00892824" w:rsidRPr="00B11CED" w:rsidRDefault="00892824" w:rsidP="00892824">
      <w:pPr>
        <w:rPr>
          <w:sz w:val="26"/>
        </w:rPr>
      </w:pPr>
    </w:p>
    <w:p w:rsidR="001F3E2C" w:rsidRPr="00B11CED" w:rsidRDefault="00892824" w:rsidP="001F3E2C">
      <w:pPr>
        <w:ind w:firstLine="706"/>
        <w:jc w:val="right"/>
        <w:rPr>
          <w:rStyle w:val="ab"/>
          <w:sz w:val="26"/>
        </w:rPr>
      </w:pPr>
      <w:r>
        <w:rPr>
          <w:rStyle w:val="ab"/>
          <w:sz w:val="26"/>
        </w:rPr>
        <w:t>Главе</w:t>
      </w:r>
      <w:r w:rsidR="001F3E2C" w:rsidRPr="00B11CED">
        <w:rPr>
          <w:rStyle w:val="ab"/>
          <w:sz w:val="26"/>
        </w:rPr>
        <w:t xml:space="preserve"> _______________</w:t>
      </w:r>
    </w:p>
    <w:p w:rsidR="001F3E2C" w:rsidRPr="00B11CED" w:rsidRDefault="001F3E2C" w:rsidP="001F3E2C">
      <w:pPr>
        <w:tabs>
          <w:tab w:val="left" w:pos="993"/>
        </w:tabs>
        <w:ind w:firstLine="709"/>
        <w:jc w:val="right"/>
        <w:rPr>
          <w:rStyle w:val="ab"/>
          <w:sz w:val="26"/>
        </w:rPr>
      </w:pPr>
      <w:r w:rsidRPr="00B11CED">
        <w:rPr>
          <w:rStyle w:val="ab"/>
          <w:sz w:val="26"/>
        </w:rPr>
        <w:t xml:space="preserve">От кого ______________________________ </w:t>
      </w:r>
    </w:p>
    <w:p w:rsidR="001F3E2C" w:rsidRPr="00B11CED" w:rsidRDefault="001F3E2C" w:rsidP="001F3E2C">
      <w:pPr>
        <w:tabs>
          <w:tab w:val="left" w:pos="993"/>
        </w:tabs>
        <w:ind w:firstLine="709"/>
        <w:jc w:val="right"/>
        <w:rPr>
          <w:rStyle w:val="ab"/>
          <w:sz w:val="26"/>
        </w:rPr>
      </w:pPr>
      <w:r w:rsidRPr="00B11CED">
        <w:rPr>
          <w:rStyle w:val="ab"/>
          <w:sz w:val="26"/>
        </w:rPr>
        <w:t>(ФИО заявителя,</w:t>
      </w:r>
      <w:r>
        <w:rPr>
          <w:rStyle w:val="ab"/>
          <w:sz w:val="26"/>
        </w:rPr>
        <w:t xml:space="preserve"> </w:t>
      </w:r>
      <w:r w:rsidRPr="00B11CED">
        <w:rPr>
          <w:rStyle w:val="ab"/>
          <w:sz w:val="26"/>
        </w:rPr>
        <w:t>(наименование организации),</w:t>
      </w:r>
    </w:p>
    <w:p w:rsidR="001F3E2C" w:rsidRPr="00B11CED" w:rsidRDefault="001F3E2C" w:rsidP="001F3E2C">
      <w:pPr>
        <w:tabs>
          <w:tab w:val="left" w:pos="993"/>
        </w:tabs>
        <w:ind w:firstLine="709"/>
        <w:jc w:val="right"/>
        <w:rPr>
          <w:rStyle w:val="ab"/>
          <w:sz w:val="26"/>
        </w:rPr>
      </w:pPr>
      <w:r w:rsidRPr="00B11CED">
        <w:rPr>
          <w:rStyle w:val="ab"/>
          <w:sz w:val="26"/>
        </w:rPr>
        <w:t>_________________________________________</w:t>
      </w:r>
    </w:p>
    <w:p w:rsidR="001F3E2C" w:rsidRPr="00B11CED" w:rsidRDefault="001F3E2C" w:rsidP="001F3E2C">
      <w:pPr>
        <w:tabs>
          <w:tab w:val="left" w:pos="993"/>
        </w:tabs>
        <w:ind w:firstLine="709"/>
        <w:jc w:val="right"/>
        <w:rPr>
          <w:rStyle w:val="ab"/>
          <w:sz w:val="26"/>
        </w:rPr>
      </w:pPr>
      <w:r w:rsidRPr="00B11CED">
        <w:rPr>
          <w:rStyle w:val="ab"/>
          <w:sz w:val="26"/>
        </w:rPr>
        <w:t>____________________________________</w:t>
      </w:r>
    </w:p>
    <w:p w:rsidR="001F3E2C" w:rsidRPr="00B11CED" w:rsidRDefault="001F3E2C" w:rsidP="001F3E2C">
      <w:pPr>
        <w:tabs>
          <w:tab w:val="left" w:pos="993"/>
        </w:tabs>
        <w:ind w:firstLine="709"/>
        <w:jc w:val="right"/>
        <w:rPr>
          <w:rStyle w:val="ab"/>
          <w:sz w:val="26"/>
        </w:rPr>
      </w:pPr>
      <w:r w:rsidRPr="00B11CED">
        <w:rPr>
          <w:rStyle w:val="ab"/>
          <w:sz w:val="26"/>
        </w:rPr>
        <w:t>(адрес, адрес электронной почты, телефон)</w:t>
      </w:r>
    </w:p>
    <w:p w:rsidR="00892824" w:rsidRDefault="00892824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</w:p>
    <w:p w:rsidR="00892824" w:rsidRDefault="00892824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</w:p>
    <w:p w:rsidR="00892824" w:rsidRDefault="00892824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</w:p>
    <w:p w:rsidR="00892824" w:rsidRDefault="00892824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  <w:r w:rsidRPr="00B11CED">
        <w:rPr>
          <w:rStyle w:val="ab"/>
          <w:b/>
          <w:bCs/>
          <w:sz w:val="26"/>
        </w:rPr>
        <w:t>Заявление</w:t>
      </w:r>
    </w:p>
    <w:p w:rsidR="001F3E2C" w:rsidRPr="00B11CED" w:rsidRDefault="001F3E2C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  <w:r w:rsidRPr="00B11CED">
        <w:rPr>
          <w:rStyle w:val="ab"/>
          <w:b/>
          <w:bCs/>
          <w:sz w:val="26"/>
        </w:rPr>
        <w:t xml:space="preserve">о выдаче дубликата документа, выданного по результатам предоставления муниципальной услуги  </w:t>
      </w:r>
    </w:p>
    <w:p w:rsidR="001F3E2C" w:rsidRPr="00B11CED" w:rsidRDefault="001F3E2C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 w:rsidRPr="00B11CED">
        <w:rPr>
          <w:rStyle w:val="ab"/>
          <w:sz w:val="26"/>
        </w:rPr>
        <w:t>Прошу (сим) выдать дубликат ранее выданного ____________________________</w:t>
      </w: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 w:rsidRPr="00B11CED">
        <w:rPr>
          <w:rStyle w:val="ab"/>
          <w:sz w:val="26"/>
        </w:rPr>
        <w:t>от «__»________ 202___г. N_____________________________ , в связи с утратой/ приведения его в непригодность (нужное подчеркнуть) ранее полученного.</w:t>
      </w: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 w:rsidRPr="00B11CED">
        <w:rPr>
          <w:rStyle w:val="ab"/>
          <w:sz w:val="26"/>
        </w:rPr>
        <w:t>должность подпись Ф.И.О. заявителя</w:t>
      </w: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sz w:val="26"/>
        </w:rPr>
      </w:pPr>
      <w:r w:rsidRPr="00B11CED">
        <w:rPr>
          <w:rStyle w:val="ab"/>
          <w:sz w:val="26"/>
        </w:rPr>
        <w:t>" " 20</w:t>
      </w:r>
      <w:r>
        <w:rPr>
          <w:rStyle w:val="ab"/>
          <w:sz w:val="26"/>
        </w:rPr>
        <w:t xml:space="preserve">      </w:t>
      </w:r>
      <w:r w:rsidRPr="00B11CED">
        <w:rPr>
          <w:rStyle w:val="ab"/>
          <w:sz w:val="26"/>
        </w:rPr>
        <w:t xml:space="preserve"> г.".».</w:t>
      </w: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  <w:r>
        <w:rPr>
          <w:b/>
          <w:bCs/>
          <w:sz w:val="26"/>
        </w:rPr>
        <w:t xml:space="preserve"> </w:t>
      </w: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Pr="00B11CED" w:rsidRDefault="001F3E2C" w:rsidP="001F3E2C">
      <w:pPr>
        <w:ind w:firstLine="709"/>
        <w:jc w:val="both"/>
        <w:rPr>
          <w:b/>
          <w:bCs/>
          <w:sz w:val="26"/>
        </w:rPr>
      </w:pPr>
    </w:p>
    <w:p w:rsidR="001F3E2C" w:rsidRPr="00B11CED" w:rsidRDefault="001F3E2C" w:rsidP="001F3E2C">
      <w:pPr>
        <w:ind w:firstLine="709"/>
        <w:jc w:val="right"/>
        <w:rPr>
          <w:sz w:val="26"/>
        </w:rPr>
      </w:pPr>
      <w:r w:rsidRPr="00B11CED">
        <w:rPr>
          <w:sz w:val="26"/>
        </w:rPr>
        <w:t>«Приложение 6</w:t>
      </w:r>
    </w:p>
    <w:p w:rsidR="001F3E2C" w:rsidRDefault="001F3E2C" w:rsidP="001F3E2C">
      <w:pPr>
        <w:ind w:firstLine="709"/>
        <w:jc w:val="right"/>
        <w:rPr>
          <w:sz w:val="26"/>
        </w:rPr>
      </w:pPr>
      <w:r w:rsidRPr="00B11CED">
        <w:rPr>
          <w:sz w:val="26"/>
        </w:rPr>
        <w:t>к Административному регламенту</w:t>
      </w:r>
    </w:p>
    <w:p w:rsidR="00892824" w:rsidRPr="00B11CED" w:rsidRDefault="00892824" w:rsidP="001F3E2C">
      <w:pPr>
        <w:ind w:firstLine="709"/>
        <w:jc w:val="right"/>
        <w:rPr>
          <w:sz w:val="26"/>
        </w:rPr>
      </w:pPr>
      <w:r>
        <w:rPr>
          <w:sz w:val="26"/>
        </w:rPr>
        <w:t>(в редакции постановления от 16.01.2025 № 12)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кому: 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(наименование уполномоченного органа, осуществляющего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выдачу разрешения на размещение объекта)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от кого: 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(полное наименование, ИНН, ОГРН юридического лица, ИП)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(контактный телефон, электронная почта, почтовый адрес)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_________________________________________________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right"/>
        <w:rPr>
          <w:bCs/>
          <w:sz w:val="26"/>
        </w:rPr>
      </w:pPr>
      <w:r w:rsidRPr="00B11CED">
        <w:rPr>
          <w:bCs/>
          <w:sz w:val="26"/>
        </w:rPr>
        <w:t>(фамилия, имя, отчество (последнее -при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center"/>
        <w:rPr>
          <w:b/>
          <w:sz w:val="26"/>
        </w:rPr>
      </w:pPr>
      <w:r w:rsidRPr="00B11CED">
        <w:rPr>
          <w:b/>
          <w:sz w:val="26"/>
        </w:rPr>
        <w:t>ЗАЯВЛЕНИЕ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center"/>
        <w:rPr>
          <w:b/>
          <w:sz w:val="26"/>
        </w:rPr>
      </w:pPr>
      <w:r w:rsidRPr="00B11CED">
        <w:rPr>
          <w:b/>
          <w:sz w:val="26"/>
        </w:rPr>
        <w:t>об исправлении допущенных опечаток и (или) ошибок в выданных в результате предоставления результате предоставления муниципальной услуги и документах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Прошу исправить опечатку и (или) ошибку в _________________________________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_____________________________________________________________________ ___.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указываются реквизиты и название документа, выданного уполномоченным органом в результате предоставления муниципальной услуги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Приложение (при наличии): _______________________________________________.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Прилагаются материалы, обосновывающие наличие опечатки и (или) ошибки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______________________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Подпись заявителя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_____________</w:t>
      </w:r>
    </w:p>
    <w:p w:rsidR="001F3E2C" w:rsidRPr="00B11CED" w:rsidRDefault="001F3E2C" w:rsidP="001F3E2C">
      <w:pPr>
        <w:pStyle w:val="s3"/>
        <w:spacing w:before="0" w:beforeAutospacing="0" w:after="0" w:afterAutospacing="0"/>
        <w:ind w:firstLine="709"/>
        <w:jc w:val="both"/>
        <w:rPr>
          <w:bCs/>
          <w:sz w:val="26"/>
        </w:rPr>
      </w:pPr>
      <w:r w:rsidRPr="00B11CED">
        <w:rPr>
          <w:bCs/>
          <w:sz w:val="26"/>
        </w:rPr>
        <w:t>Дат</w:t>
      </w:r>
      <w:r>
        <w:rPr>
          <w:bCs/>
          <w:sz w:val="26"/>
        </w:rPr>
        <w:t>а</w:t>
      </w: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892824" w:rsidRDefault="00892824" w:rsidP="001F3E2C">
      <w:pPr>
        <w:ind w:firstLine="709"/>
        <w:jc w:val="right"/>
        <w:rPr>
          <w:sz w:val="26"/>
        </w:rPr>
      </w:pPr>
    </w:p>
    <w:p w:rsidR="001F3E2C" w:rsidRPr="00B11CED" w:rsidRDefault="001F3E2C" w:rsidP="001F3E2C">
      <w:pPr>
        <w:ind w:firstLine="709"/>
        <w:jc w:val="right"/>
        <w:rPr>
          <w:sz w:val="26"/>
        </w:rPr>
      </w:pPr>
      <w:r w:rsidRPr="00B11CED">
        <w:rPr>
          <w:sz w:val="26"/>
        </w:rPr>
        <w:lastRenderedPageBreak/>
        <w:t>Приложение 7</w:t>
      </w:r>
    </w:p>
    <w:p w:rsidR="001F3E2C" w:rsidRDefault="001F3E2C" w:rsidP="001F3E2C">
      <w:pPr>
        <w:ind w:firstLine="709"/>
        <w:jc w:val="right"/>
        <w:rPr>
          <w:sz w:val="26"/>
        </w:rPr>
      </w:pPr>
      <w:r w:rsidRPr="00B11CED">
        <w:rPr>
          <w:sz w:val="26"/>
        </w:rPr>
        <w:t>к Административному регламенту</w:t>
      </w:r>
    </w:p>
    <w:p w:rsidR="00892824" w:rsidRPr="00B11CED" w:rsidRDefault="00892824" w:rsidP="001F3E2C">
      <w:pPr>
        <w:ind w:firstLine="709"/>
        <w:jc w:val="right"/>
        <w:rPr>
          <w:sz w:val="26"/>
        </w:rPr>
      </w:pPr>
      <w:r>
        <w:rPr>
          <w:sz w:val="26"/>
        </w:rPr>
        <w:t>(в редакции постановления от 16.01.2025 № 12)</w:t>
      </w:r>
    </w:p>
    <w:p w:rsidR="001F3E2C" w:rsidRPr="00B11CED" w:rsidRDefault="001F3E2C" w:rsidP="001F3E2C">
      <w:pPr>
        <w:ind w:firstLine="709"/>
        <w:jc w:val="right"/>
        <w:rPr>
          <w:sz w:val="26"/>
        </w:rPr>
      </w:pP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  <w:r w:rsidRPr="00B11CED">
        <w:rPr>
          <w:rFonts w:eastAsia="Arial"/>
          <w:kern w:val="2"/>
          <w:sz w:val="26"/>
        </w:rPr>
        <w:t>Главе ___________________________________</w:t>
      </w: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  <w:r w:rsidRPr="00B11CED">
        <w:rPr>
          <w:rFonts w:eastAsia="Arial"/>
          <w:kern w:val="2"/>
          <w:sz w:val="26"/>
        </w:rPr>
        <w:t>От кого ______________________________</w:t>
      </w: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  <w:r w:rsidRPr="00B11CED">
        <w:rPr>
          <w:rFonts w:eastAsia="Arial"/>
          <w:kern w:val="2"/>
          <w:sz w:val="26"/>
        </w:rPr>
        <w:t xml:space="preserve"> (ФИО заявителя,</w:t>
      </w:r>
      <w:r>
        <w:rPr>
          <w:rFonts w:eastAsia="Arial"/>
          <w:kern w:val="2"/>
          <w:sz w:val="26"/>
        </w:rPr>
        <w:t xml:space="preserve"> </w:t>
      </w:r>
      <w:r w:rsidRPr="00B11CED">
        <w:rPr>
          <w:rFonts w:eastAsia="Arial"/>
          <w:kern w:val="2"/>
          <w:sz w:val="26"/>
        </w:rPr>
        <w:t>(наименование организации),</w:t>
      </w: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  <w:r w:rsidRPr="00B11CED">
        <w:rPr>
          <w:rFonts w:eastAsia="Arial"/>
          <w:kern w:val="2"/>
          <w:sz w:val="26"/>
        </w:rPr>
        <w:t>____________________________________</w:t>
      </w: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  <w:r w:rsidRPr="00B11CED">
        <w:rPr>
          <w:rFonts w:eastAsia="Arial"/>
          <w:kern w:val="2"/>
          <w:sz w:val="26"/>
        </w:rPr>
        <w:t>_____________________________________</w:t>
      </w: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  <w:r w:rsidRPr="00B11CED">
        <w:rPr>
          <w:rFonts w:eastAsia="Arial"/>
          <w:kern w:val="2"/>
          <w:sz w:val="26"/>
        </w:rPr>
        <w:t>адрес, адрес электронной почты, телефон)</w:t>
      </w:r>
    </w:p>
    <w:p w:rsidR="001F3E2C" w:rsidRPr="00B11CED" w:rsidRDefault="001F3E2C" w:rsidP="001F3E2C">
      <w:pPr>
        <w:autoSpaceDN w:val="0"/>
        <w:ind w:firstLine="708"/>
        <w:jc w:val="right"/>
        <w:rPr>
          <w:rFonts w:eastAsia="Arial"/>
          <w:kern w:val="2"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  <w:r w:rsidRPr="00B11CED">
        <w:rPr>
          <w:rStyle w:val="ab"/>
          <w:b/>
          <w:bCs/>
          <w:sz w:val="26"/>
        </w:rPr>
        <w:t>Заявление</w:t>
      </w:r>
    </w:p>
    <w:p w:rsidR="001F3E2C" w:rsidRPr="00B11CED" w:rsidRDefault="001F3E2C" w:rsidP="001F3E2C">
      <w:pPr>
        <w:tabs>
          <w:tab w:val="left" w:pos="993"/>
        </w:tabs>
        <w:ind w:firstLine="709"/>
        <w:jc w:val="center"/>
        <w:rPr>
          <w:rStyle w:val="ab"/>
          <w:b/>
          <w:bCs/>
          <w:sz w:val="26"/>
        </w:rPr>
      </w:pPr>
      <w:r w:rsidRPr="00B11CED">
        <w:rPr>
          <w:rStyle w:val="ab"/>
          <w:b/>
          <w:bCs/>
          <w:sz w:val="26"/>
        </w:rPr>
        <w:t>об оставлении запроса без рассмотрения по результатам предоставления муниципальной услуги</w:t>
      </w:r>
    </w:p>
    <w:p w:rsidR="001F3E2C" w:rsidRPr="00B11CED" w:rsidRDefault="001F3E2C" w:rsidP="001F3E2C">
      <w:pPr>
        <w:tabs>
          <w:tab w:val="left" w:pos="993"/>
        </w:tabs>
        <w:ind w:firstLine="709"/>
        <w:jc w:val="center"/>
        <w:rPr>
          <w:rStyle w:val="ab"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>
        <w:rPr>
          <w:rStyle w:val="ab"/>
          <w:sz w:val="26"/>
        </w:rPr>
        <w:t>Прошу</w:t>
      </w:r>
      <w:r w:rsidRPr="00B11CED">
        <w:rPr>
          <w:rStyle w:val="ab"/>
          <w:sz w:val="26"/>
        </w:rPr>
        <w:t>(сим) оставить без рассмотрения заявление по причине ________________________________________________________________________________________________________________________________________________________________.</w:t>
      </w: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 w:rsidRPr="00B11CED">
        <w:rPr>
          <w:rStyle w:val="ab"/>
          <w:sz w:val="26"/>
        </w:rPr>
        <w:t>Заявитель:____________________________________________________________________________________________________________________________________________________________________________________________________________________________________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 w:rsidRPr="00B11CED">
        <w:rPr>
          <w:rStyle w:val="ab"/>
          <w:sz w:val="26"/>
        </w:rPr>
        <w:t>(Ф.И.О., должность представителя юридического лица, (подпись) Ф.И.О. физического лица или его представителя)</w:t>
      </w:r>
    </w:p>
    <w:p w:rsidR="001F3E2C" w:rsidRPr="00B11CED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</w:p>
    <w:p w:rsidR="001F3E2C" w:rsidRDefault="001F3E2C" w:rsidP="001F3E2C">
      <w:pPr>
        <w:tabs>
          <w:tab w:val="left" w:pos="993"/>
        </w:tabs>
        <w:ind w:firstLine="709"/>
        <w:jc w:val="both"/>
        <w:rPr>
          <w:rStyle w:val="ab"/>
          <w:sz w:val="26"/>
        </w:rPr>
      </w:pPr>
      <w:r w:rsidRPr="00B11CED">
        <w:rPr>
          <w:rStyle w:val="ab"/>
          <w:sz w:val="26"/>
        </w:rPr>
        <w:t>" " ___________20</w:t>
      </w:r>
      <w:r>
        <w:rPr>
          <w:rStyle w:val="ab"/>
          <w:sz w:val="26"/>
        </w:rPr>
        <w:t>___</w:t>
      </w:r>
      <w:r w:rsidRPr="00B11CED">
        <w:rPr>
          <w:rStyle w:val="ab"/>
          <w:sz w:val="26"/>
        </w:rPr>
        <w:t xml:space="preserve"> г».</w:t>
      </w:r>
    </w:p>
    <w:p w:rsidR="001F3E2C" w:rsidRPr="00B11CED" w:rsidRDefault="001F3E2C" w:rsidP="001F3E2C">
      <w:pPr>
        <w:tabs>
          <w:tab w:val="left" w:pos="993"/>
        </w:tabs>
        <w:jc w:val="both"/>
        <w:rPr>
          <w:rStyle w:val="ab"/>
          <w:sz w:val="26"/>
        </w:rPr>
      </w:pPr>
    </w:p>
    <w:p w:rsidR="001F3E2C" w:rsidRPr="00892824" w:rsidRDefault="001F3E2C" w:rsidP="00892824">
      <w:pPr>
        <w:pStyle w:val="a8"/>
        <w:numPr>
          <w:ilvl w:val="0"/>
          <w:numId w:val="6"/>
        </w:numPr>
        <w:jc w:val="both"/>
        <w:rPr>
          <w:sz w:val="26"/>
        </w:rPr>
      </w:pPr>
      <w:r w:rsidRPr="00892824">
        <w:rPr>
          <w:sz w:val="26"/>
        </w:rPr>
        <w:t>Направить настоящий нормативный правовой акт в прокуратуру Таштыпского района.</w:t>
      </w:r>
    </w:p>
    <w:p w:rsidR="001F3E2C" w:rsidRPr="00892824" w:rsidRDefault="001F3E2C" w:rsidP="00892824">
      <w:pPr>
        <w:pStyle w:val="a8"/>
        <w:numPr>
          <w:ilvl w:val="0"/>
          <w:numId w:val="6"/>
        </w:numPr>
        <w:jc w:val="both"/>
        <w:rPr>
          <w:sz w:val="26"/>
        </w:rPr>
      </w:pPr>
      <w:r w:rsidRPr="00892824">
        <w:rPr>
          <w:sz w:val="26"/>
        </w:rPr>
        <w:t>Опубликовать данное постановление в установленном порядке, а также разместить на официальном сайте Администрации Имекского сельсовета в сети Интернет.</w:t>
      </w:r>
    </w:p>
    <w:p w:rsidR="001F3E2C" w:rsidRDefault="001F3E2C" w:rsidP="00892824">
      <w:pPr>
        <w:pStyle w:val="a8"/>
        <w:numPr>
          <w:ilvl w:val="0"/>
          <w:numId w:val="6"/>
        </w:numPr>
        <w:jc w:val="both"/>
        <w:rPr>
          <w:sz w:val="26"/>
        </w:rPr>
      </w:pPr>
      <w:r w:rsidRPr="00414EDA">
        <w:rPr>
          <w:sz w:val="26"/>
        </w:rPr>
        <w:t>Контроль  над</w:t>
      </w:r>
      <w:bookmarkStart w:id="11" w:name="_GoBack"/>
      <w:bookmarkEnd w:id="11"/>
      <w:r w:rsidRPr="00414EDA">
        <w:rPr>
          <w:sz w:val="26"/>
        </w:rPr>
        <w:t xml:space="preserve"> исполнением настоящего постановления оставляю за собой.</w:t>
      </w:r>
    </w:p>
    <w:p w:rsidR="001F3E2C" w:rsidRPr="00B11CED" w:rsidRDefault="001F3E2C" w:rsidP="001F3E2C">
      <w:pPr>
        <w:ind w:firstLine="709"/>
        <w:jc w:val="both"/>
        <w:rPr>
          <w:sz w:val="26"/>
        </w:rPr>
      </w:pPr>
    </w:p>
    <w:p w:rsidR="001F3E2C" w:rsidRPr="00B11CED" w:rsidRDefault="001F3E2C" w:rsidP="001F3E2C">
      <w:pPr>
        <w:ind w:firstLine="709"/>
        <w:jc w:val="both"/>
        <w:rPr>
          <w:sz w:val="26"/>
        </w:rPr>
      </w:pPr>
      <w:r>
        <w:rPr>
          <w:sz w:val="26"/>
        </w:rPr>
        <w:t xml:space="preserve"> </w:t>
      </w:r>
    </w:p>
    <w:p w:rsidR="001F3E2C" w:rsidRPr="00B11CED" w:rsidRDefault="001F3E2C" w:rsidP="001F3E2C">
      <w:pPr>
        <w:rPr>
          <w:sz w:val="26"/>
        </w:rPr>
      </w:pPr>
      <w:r w:rsidRPr="00B11CED">
        <w:rPr>
          <w:sz w:val="26"/>
        </w:rPr>
        <w:t>Глава Имекского сельсовета</w:t>
      </w:r>
      <w:r>
        <w:rPr>
          <w:sz w:val="26"/>
        </w:rPr>
        <w:t xml:space="preserve">                                              А.М.Тодояков</w:t>
      </w:r>
      <w:r w:rsidRPr="00B11CED">
        <w:rPr>
          <w:sz w:val="26"/>
        </w:rPr>
        <w:t xml:space="preserve">                                             </w:t>
      </w:r>
    </w:p>
    <w:p w:rsidR="00BB7D3C" w:rsidRPr="003234F2" w:rsidRDefault="00BB7D3C"/>
    <w:sectPr w:rsidR="00BB7D3C" w:rsidRPr="003234F2" w:rsidSect="00411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62A" w:rsidRDefault="0021262A" w:rsidP="00B57EA1">
      <w:r>
        <w:separator/>
      </w:r>
    </w:p>
  </w:endnote>
  <w:endnote w:type="continuationSeparator" w:id="0">
    <w:p w:rsidR="0021262A" w:rsidRDefault="0021262A" w:rsidP="00B57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62A" w:rsidRDefault="0021262A" w:rsidP="00B57EA1">
      <w:r>
        <w:separator/>
      </w:r>
    </w:p>
  </w:footnote>
  <w:footnote w:type="continuationSeparator" w:id="0">
    <w:p w:rsidR="0021262A" w:rsidRDefault="0021262A" w:rsidP="00B57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211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51ED27FC"/>
    <w:multiLevelType w:val="hybridMultilevel"/>
    <w:tmpl w:val="F7AE6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0C5DFD"/>
    <w:multiLevelType w:val="hybridMultilevel"/>
    <w:tmpl w:val="8BCC97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EA1"/>
    <w:rsid w:val="000017FC"/>
    <w:rsid w:val="00010CF0"/>
    <w:rsid w:val="00021417"/>
    <w:rsid w:val="0002643A"/>
    <w:rsid w:val="000519E3"/>
    <w:rsid w:val="000762B6"/>
    <w:rsid w:val="00082A10"/>
    <w:rsid w:val="000843D8"/>
    <w:rsid w:val="00084933"/>
    <w:rsid w:val="000869E7"/>
    <w:rsid w:val="000900C6"/>
    <w:rsid w:val="00095BFF"/>
    <w:rsid w:val="00095F75"/>
    <w:rsid w:val="000A2773"/>
    <w:rsid w:val="000D22F3"/>
    <w:rsid w:val="000E61D2"/>
    <w:rsid w:val="000E6FE1"/>
    <w:rsid w:val="000F2B3C"/>
    <w:rsid w:val="000F7D10"/>
    <w:rsid w:val="001407CD"/>
    <w:rsid w:val="001478EE"/>
    <w:rsid w:val="00150ECF"/>
    <w:rsid w:val="001704DF"/>
    <w:rsid w:val="001732D8"/>
    <w:rsid w:val="00196DA0"/>
    <w:rsid w:val="001A4EA6"/>
    <w:rsid w:val="001B1A81"/>
    <w:rsid w:val="001B2613"/>
    <w:rsid w:val="001C7546"/>
    <w:rsid w:val="001F2AB5"/>
    <w:rsid w:val="001F2AE6"/>
    <w:rsid w:val="001F3E2C"/>
    <w:rsid w:val="001F69BF"/>
    <w:rsid w:val="002025FB"/>
    <w:rsid w:val="00205B34"/>
    <w:rsid w:val="00212603"/>
    <w:rsid w:val="0021262A"/>
    <w:rsid w:val="002177C6"/>
    <w:rsid w:val="002201DD"/>
    <w:rsid w:val="00221202"/>
    <w:rsid w:val="00221B65"/>
    <w:rsid w:val="0023384E"/>
    <w:rsid w:val="00235FC6"/>
    <w:rsid w:val="00250E7D"/>
    <w:rsid w:val="00262A14"/>
    <w:rsid w:val="00264C29"/>
    <w:rsid w:val="002738D0"/>
    <w:rsid w:val="00275915"/>
    <w:rsid w:val="00280B4A"/>
    <w:rsid w:val="00295C1A"/>
    <w:rsid w:val="002965C2"/>
    <w:rsid w:val="002A0CB9"/>
    <w:rsid w:val="002A370E"/>
    <w:rsid w:val="002B657E"/>
    <w:rsid w:val="002C78FB"/>
    <w:rsid w:val="002D1DB4"/>
    <w:rsid w:val="002D2F92"/>
    <w:rsid w:val="002E236B"/>
    <w:rsid w:val="002E385D"/>
    <w:rsid w:val="002E3994"/>
    <w:rsid w:val="002E40EA"/>
    <w:rsid w:val="002F0819"/>
    <w:rsid w:val="00301C8D"/>
    <w:rsid w:val="003226E6"/>
    <w:rsid w:val="003234F2"/>
    <w:rsid w:val="003324ED"/>
    <w:rsid w:val="00335B9D"/>
    <w:rsid w:val="00360E1D"/>
    <w:rsid w:val="00361454"/>
    <w:rsid w:val="00364B0E"/>
    <w:rsid w:val="00367A88"/>
    <w:rsid w:val="0037397F"/>
    <w:rsid w:val="003927E3"/>
    <w:rsid w:val="0039317F"/>
    <w:rsid w:val="00395D3B"/>
    <w:rsid w:val="003A2AB6"/>
    <w:rsid w:val="003B27A5"/>
    <w:rsid w:val="003C174A"/>
    <w:rsid w:val="003D1076"/>
    <w:rsid w:val="003D5D69"/>
    <w:rsid w:val="003D6EC3"/>
    <w:rsid w:val="003E25EF"/>
    <w:rsid w:val="003E3904"/>
    <w:rsid w:val="003F660D"/>
    <w:rsid w:val="00411287"/>
    <w:rsid w:val="00412B42"/>
    <w:rsid w:val="00457521"/>
    <w:rsid w:val="004754DA"/>
    <w:rsid w:val="00484E5A"/>
    <w:rsid w:val="00493B24"/>
    <w:rsid w:val="00493B2A"/>
    <w:rsid w:val="00495420"/>
    <w:rsid w:val="004A3082"/>
    <w:rsid w:val="004B0186"/>
    <w:rsid w:val="004B3C53"/>
    <w:rsid w:val="004C10F7"/>
    <w:rsid w:val="004C7ADD"/>
    <w:rsid w:val="004D09BF"/>
    <w:rsid w:val="004D2273"/>
    <w:rsid w:val="004E1267"/>
    <w:rsid w:val="004E4F22"/>
    <w:rsid w:val="004F1ED1"/>
    <w:rsid w:val="004F5CB5"/>
    <w:rsid w:val="00500439"/>
    <w:rsid w:val="00507477"/>
    <w:rsid w:val="005201FF"/>
    <w:rsid w:val="00525AE8"/>
    <w:rsid w:val="0055212D"/>
    <w:rsid w:val="0055279E"/>
    <w:rsid w:val="005627B6"/>
    <w:rsid w:val="00576C25"/>
    <w:rsid w:val="00584A60"/>
    <w:rsid w:val="00592365"/>
    <w:rsid w:val="0059438C"/>
    <w:rsid w:val="00595C92"/>
    <w:rsid w:val="005A6ADD"/>
    <w:rsid w:val="005A7C07"/>
    <w:rsid w:val="005B1A35"/>
    <w:rsid w:val="005B300F"/>
    <w:rsid w:val="005C3A43"/>
    <w:rsid w:val="005C3A7F"/>
    <w:rsid w:val="005E57C4"/>
    <w:rsid w:val="005F7E87"/>
    <w:rsid w:val="00603EA0"/>
    <w:rsid w:val="00615624"/>
    <w:rsid w:val="0061672B"/>
    <w:rsid w:val="00626120"/>
    <w:rsid w:val="0062665E"/>
    <w:rsid w:val="00630F3C"/>
    <w:rsid w:val="00634F61"/>
    <w:rsid w:val="0064237D"/>
    <w:rsid w:val="00644A34"/>
    <w:rsid w:val="00644BD0"/>
    <w:rsid w:val="00651CEE"/>
    <w:rsid w:val="00656E1D"/>
    <w:rsid w:val="006738AF"/>
    <w:rsid w:val="00676E4B"/>
    <w:rsid w:val="00680535"/>
    <w:rsid w:val="006836A5"/>
    <w:rsid w:val="006956E7"/>
    <w:rsid w:val="006973D8"/>
    <w:rsid w:val="006B6173"/>
    <w:rsid w:val="006C033C"/>
    <w:rsid w:val="006C0A14"/>
    <w:rsid w:val="006C5FBA"/>
    <w:rsid w:val="006C6D35"/>
    <w:rsid w:val="006D4679"/>
    <w:rsid w:val="006D5126"/>
    <w:rsid w:val="006F4519"/>
    <w:rsid w:val="00703B21"/>
    <w:rsid w:val="0070457D"/>
    <w:rsid w:val="007109AA"/>
    <w:rsid w:val="00712FBD"/>
    <w:rsid w:val="00713599"/>
    <w:rsid w:val="00714F83"/>
    <w:rsid w:val="00716792"/>
    <w:rsid w:val="00717DF5"/>
    <w:rsid w:val="00720962"/>
    <w:rsid w:val="0073073A"/>
    <w:rsid w:val="00744E3C"/>
    <w:rsid w:val="00751C11"/>
    <w:rsid w:val="007700D9"/>
    <w:rsid w:val="007703DC"/>
    <w:rsid w:val="0078462D"/>
    <w:rsid w:val="00787138"/>
    <w:rsid w:val="007947FF"/>
    <w:rsid w:val="007A2A0F"/>
    <w:rsid w:val="007C0090"/>
    <w:rsid w:val="007C670C"/>
    <w:rsid w:val="007D05E6"/>
    <w:rsid w:val="007D2AF1"/>
    <w:rsid w:val="007E1555"/>
    <w:rsid w:val="008117CB"/>
    <w:rsid w:val="008149A4"/>
    <w:rsid w:val="00821EFF"/>
    <w:rsid w:val="00822FCC"/>
    <w:rsid w:val="00823AA7"/>
    <w:rsid w:val="00830C6A"/>
    <w:rsid w:val="00837039"/>
    <w:rsid w:val="008440C1"/>
    <w:rsid w:val="00855F53"/>
    <w:rsid w:val="00857D33"/>
    <w:rsid w:val="0086236B"/>
    <w:rsid w:val="00875871"/>
    <w:rsid w:val="00877B25"/>
    <w:rsid w:val="00880D96"/>
    <w:rsid w:val="00884938"/>
    <w:rsid w:val="00892824"/>
    <w:rsid w:val="008A1F46"/>
    <w:rsid w:val="008A5814"/>
    <w:rsid w:val="008B1AA0"/>
    <w:rsid w:val="008B643F"/>
    <w:rsid w:val="008C01AA"/>
    <w:rsid w:val="008C39C6"/>
    <w:rsid w:val="008D6839"/>
    <w:rsid w:val="008E0967"/>
    <w:rsid w:val="008E1AFA"/>
    <w:rsid w:val="008E2840"/>
    <w:rsid w:val="008F2AAF"/>
    <w:rsid w:val="008F559B"/>
    <w:rsid w:val="00912631"/>
    <w:rsid w:val="00915B62"/>
    <w:rsid w:val="00915DDA"/>
    <w:rsid w:val="00920F54"/>
    <w:rsid w:val="00940DC6"/>
    <w:rsid w:val="00940F51"/>
    <w:rsid w:val="00957D00"/>
    <w:rsid w:val="0096363E"/>
    <w:rsid w:val="00973FDF"/>
    <w:rsid w:val="0098084D"/>
    <w:rsid w:val="009816C4"/>
    <w:rsid w:val="0098306A"/>
    <w:rsid w:val="009861BE"/>
    <w:rsid w:val="00990CC3"/>
    <w:rsid w:val="009A40DF"/>
    <w:rsid w:val="009A4226"/>
    <w:rsid w:val="009B78D6"/>
    <w:rsid w:val="009D3A2B"/>
    <w:rsid w:val="009D3EA0"/>
    <w:rsid w:val="00A13080"/>
    <w:rsid w:val="00A17096"/>
    <w:rsid w:val="00A21499"/>
    <w:rsid w:val="00A3493B"/>
    <w:rsid w:val="00A51311"/>
    <w:rsid w:val="00A57F63"/>
    <w:rsid w:val="00A6192D"/>
    <w:rsid w:val="00A61BC0"/>
    <w:rsid w:val="00A876D8"/>
    <w:rsid w:val="00AA2DE9"/>
    <w:rsid w:val="00AA497C"/>
    <w:rsid w:val="00AC60CC"/>
    <w:rsid w:val="00AE2537"/>
    <w:rsid w:val="00AE2AE1"/>
    <w:rsid w:val="00AF43A9"/>
    <w:rsid w:val="00B001A5"/>
    <w:rsid w:val="00B07B6C"/>
    <w:rsid w:val="00B110E2"/>
    <w:rsid w:val="00B12764"/>
    <w:rsid w:val="00B36B8E"/>
    <w:rsid w:val="00B414E0"/>
    <w:rsid w:val="00B47CDF"/>
    <w:rsid w:val="00B51DC5"/>
    <w:rsid w:val="00B5573D"/>
    <w:rsid w:val="00B57EA1"/>
    <w:rsid w:val="00B64279"/>
    <w:rsid w:val="00B644EF"/>
    <w:rsid w:val="00B66626"/>
    <w:rsid w:val="00B71A09"/>
    <w:rsid w:val="00B8199E"/>
    <w:rsid w:val="00BA3A9D"/>
    <w:rsid w:val="00BB2531"/>
    <w:rsid w:val="00BB7D3C"/>
    <w:rsid w:val="00BC53F3"/>
    <w:rsid w:val="00BD06AA"/>
    <w:rsid w:val="00BD499F"/>
    <w:rsid w:val="00BD591A"/>
    <w:rsid w:val="00BD7C8A"/>
    <w:rsid w:val="00BE253C"/>
    <w:rsid w:val="00BE3C25"/>
    <w:rsid w:val="00BE7A24"/>
    <w:rsid w:val="00BF0EDF"/>
    <w:rsid w:val="00BF298B"/>
    <w:rsid w:val="00BF4704"/>
    <w:rsid w:val="00BF65C2"/>
    <w:rsid w:val="00BF7B2E"/>
    <w:rsid w:val="00C01700"/>
    <w:rsid w:val="00C0692E"/>
    <w:rsid w:val="00C07B14"/>
    <w:rsid w:val="00C11A7C"/>
    <w:rsid w:val="00C17242"/>
    <w:rsid w:val="00C23AAD"/>
    <w:rsid w:val="00C263C7"/>
    <w:rsid w:val="00C36CE5"/>
    <w:rsid w:val="00C404ED"/>
    <w:rsid w:val="00C4585C"/>
    <w:rsid w:val="00C514B0"/>
    <w:rsid w:val="00C531DA"/>
    <w:rsid w:val="00C63E64"/>
    <w:rsid w:val="00C663F6"/>
    <w:rsid w:val="00C67670"/>
    <w:rsid w:val="00C83A23"/>
    <w:rsid w:val="00C85BBC"/>
    <w:rsid w:val="00C87FCD"/>
    <w:rsid w:val="00CA094B"/>
    <w:rsid w:val="00CA2AF3"/>
    <w:rsid w:val="00CA2B65"/>
    <w:rsid w:val="00CB3E0D"/>
    <w:rsid w:val="00CC1019"/>
    <w:rsid w:val="00CC44CC"/>
    <w:rsid w:val="00CE3751"/>
    <w:rsid w:val="00D131D8"/>
    <w:rsid w:val="00D22D95"/>
    <w:rsid w:val="00D2770D"/>
    <w:rsid w:val="00D33060"/>
    <w:rsid w:val="00D378FC"/>
    <w:rsid w:val="00D453AA"/>
    <w:rsid w:val="00D45A60"/>
    <w:rsid w:val="00D47C63"/>
    <w:rsid w:val="00D47CC1"/>
    <w:rsid w:val="00D86204"/>
    <w:rsid w:val="00D87EA0"/>
    <w:rsid w:val="00DA2702"/>
    <w:rsid w:val="00DA70F0"/>
    <w:rsid w:val="00DB7DB3"/>
    <w:rsid w:val="00DC2D3C"/>
    <w:rsid w:val="00DC3C3C"/>
    <w:rsid w:val="00DD4DA5"/>
    <w:rsid w:val="00DE60BB"/>
    <w:rsid w:val="00E07993"/>
    <w:rsid w:val="00E10C0D"/>
    <w:rsid w:val="00E140D7"/>
    <w:rsid w:val="00E20F76"/>
    <w:rsid w:val="00E25570"/>
    <w:rsid w:val="00E32626"/>
    <w:rsid w:val="00E34424"/>
    <w:rsid w:val="00E34A02"/>
    <w:rsid w:val="00E3792C"/>
    <w:rsid w:val="00E40C53"/>
    <w:rsid w:val="00E51651"/>
    <w:rsid w:val="00E55382"/>
    <w:rsid w:val="00E61824"/>
    <w:rsid w:val="00E66880"/>
    <w:rsid w:val="00E7019C"/>
    <w:rsid w:val="00E82C29"/>
    <w:rsid w:val="00E85A5C"/>
    <w:rsid w:val="00E9130C"/>
    <w:rsid w:val="00E917AF"/>
    <w:rsid w:val="00E92959"/>
    <w:rsid w:val="00E9670C"/>
    <w:rsid w:val="00EA2A27"/>
    <w:rsid w:val="00EA53CD"/>
    <w:rsid w:val="00EB10D0"/>
    <w:rsid w:val="00EB217F"/>
    <w:rsid w:val="00EB52D2"/>
    <w:rsid w:val="00EC02BD"/>
    <w:rsid w:val="00EC3834"/>
    <w:rsid w:val="00EC6A70"/>
    <w:rsid w:val="00ED1F55"/>
    <w:rsid w:val="00ED7725"/>
    <w:rsid w:val="00EE0CFF"/>
    <w:rsid w:val="00EE1A47"/>
    <w:rsid w:val="00EE43C8"/>
    <w:rsid w:val="00EF1B48"/>
    <w:rsid w:val="00F006C6"/>
    <w:rsid w:val="00F1378F"/>
    <w:rsid w:val="00F13DA2"/>
    <w:rsid w:val="00F230B2"/>
    <w:rsid w:val="00F2593D"/>
    <w:rsid w:val="00F6242B"/>
    <w:rsid w:val="00F761B2"/>
    <w:rsid w:val="00F97B53"/>
    <w:rsid w:val="00FE2797"/>
    <w:rsid w:val="00FE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354E9-6933-4031-A52E-E2D53A3E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EA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7E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57EA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57E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57E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rsid w:val="00B57EA1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B57E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B57EA1"/>
    <w:rPr>
      <w:vertAlign w:val="superscript"/>
    </w:rPr>
  </w:style>
  <w:style w:type="paragraph" w:styleId="a8">
    <w:name w:val="List Paragraph"/>
    <w:basedOn w:val="a"/>
    <w:uiPriority w:val="34"/>
    <w:qFormat/>
    <w:rsid w:val="0098306A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C4585C"/>
    <w:pPr>
      <w:spacing w:before="100" w:beforeAutospacing="1" w:after="100" w:afterAutospacing="1"/>
    </w:pPr>
  </w:style>
  <w:style w:type="character" w:styleId="aa">
    <w:name w:val="Hyperlink"/>
    <w:rsid w:val="00F230B2"/>
    <w:rPr>
      <w:color w:val="0000FF"/>
      <w:u w:val="single"/>
    </w:rPr>
  </w:style>
  <w:style w:type="character" w:customStyle="1" w:styleId="blk">
    <w:name w:val="blk"/>
    <w:basedOn w:val="a0"/>
    <w:rsid w:val="00262A14"/>
  </w:style>
  <w:style w:type="character" w:customStyle="1" w:styleId="ab">
    <w:name w:val="Цветовое выделение для Нормальный"/>
    <w:rsid w:val="001F3E2C"/>
  </w:style>
  <w:style w:type="paragraph" w:customStyle="1" w:styleId="s3">
    <w:name w:val="s_3"/>
    <w:basedOn w:val="a"/>
    <w:rsid w:val="001F3E2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consultantplus://offline/ref=7835B5F23C0B76E792E4E44CEF727BE53B112CCFE224598DE3038DA6EEn2y3C" TargetMode="External"/><Relationship Id="rId18" Type="http://schemas.openxmlformats.org/officeDocument/2006/relationships/hyperlink" Target="consultantplus://offline/ref=827CBA8380234ACE9C67E44CCB52AAE2F8AA106CF3271EB1802D1196894206B3B605EE0B1D40C4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35B5F23C0B76E792E4E44CEF727BE53B132DC8E520598DE3038DA6EEn2y3C" TargetMode="External"/><Relationship Id="rId17" Type="http://schemas.openxmlformats.org/officeDocument/2006/relationships/hyperlink" Target="consultantplus://offline/ref=D8370B1301C94926412817EBA91244AC4D19370B56490F87B158483CE85C33D8232DAE4272CFACA706DFE1cA2F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8370B1301C94926412817EBA91244AC4D19370B56490F87B158483CE85C33D8232DAE4272CFACA706DFE7cA2B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35B5F23C0B76E792E4E44CEF727BE53B1328C7E726598DE3038DA6EE23D5AA440F4A2C9B8C38C4n0y5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35B5F23C0B76E792E4E44CEF727BE53B132DC6E620598DE3038DA6EE23D5AA440F4A2C9B8C39CAn0y4C" TargetMode="External"/><Relationship Id="rId10" Type="http://schemas.openxmlformats.org/officeDocument/2006/relationships/hyperlink" Target="consultantplus://offline/ref=7835B5F23C0B76E792E4E44CEF727BE53B132DC7E222598DE3038DA6EEn2y3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35B5F23C0B76E792E4E44CEF727BE5381928CBEC770E8FB25683nAy3C" TargetMode="External"/><Relationship Id="rId14" Type="http://schemas.openxmlformats.org/officeDocument/2006/relationships/hyperlink" Target="consultantplus://offline/ref=7835B5F23C0B76E792E4E44CEF727BE53B132DC9E722598DE3038DA6EE23D5AA440F4A2C9B8C38C5n0y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FBCD5-060A-43E7-859C-F6D8405CD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31</Pages>
  <Words>9856</Words>
  <Characters>56182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42</cp:revision>
  <cp:lastPrinted>2022-12-28T01:53:00Z</cp:lastPrinted>
  <dcterms:created xsi:type="dcterms:W3CDTF">2013-01-21T00:35:00Z</dcterms:created>
  <dcterms:modified xsi:type="dcterms:W3CDTF">2025-02-05T01:50:00Z</dcterms:modified>
</cp:coreProperties>
</file>